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B6C0" w14:textId="60993FB3" w:rsidR="005D10A0" w:rsidRPr="00AB39EC" w:rsidRDefault="00DE4012" w:rsidP="005D10A0">
      <w:pPr>
        <w:pStyle w:val="11"/>
        <w:shd w:val="clear" w:color="auto" w:fill="FFFFFF" w:themeFill="background1"/>
        <w:tabs>
          <w:tab w:val="left" w:pos="2268"/>
        </w:tabs>
        <w:spacing w:before="0" w:after="0"/>
        <w:jc w:val="center"/>
        <w:rPr>
          <w:b/>
          <w:szCs w:val="24"/>
        </w:rPr>
      </w:pPr>
      <w:r>
        <w:rPr>
          <w:b/>
          <w:szCs w:val="24"/>
        </w:rPr>
        <w:t>Типовой д</w:t>
      </w:r>
      <w:r w:rsidR="005D10A0" w:rsidRPr="00AB39EC">
        <w:rPr>
          <w:b/>
          <w:szCs w:val="24"/>
        </w:rPr>
        <w:t>оговор имущественного найма (аренды) недвижимого имущества</w:t>
      </w:r>
    </w:p>
    <w:p w14:paraId="4488A384" w14:textId="77777777" w:rsidR="005D10A0" w:rsidRPr="00AB39EC" w:rsidRDefault="005D10A0" w:rsidP="005D10A0">
      <w:pPr>
        <w:pStyle w:val="11"/>
        <w:shd w:val="clear" w:color="auto" w:fill="FFFFFF" w:themeFill="background1"/>
        <w:tabs>
          <w:tab w:val="left" w:pos="2268"/>
        </w:tabs>
        <w:spacing w:before="0" w:after="0"/>
        <w:jc w:val="center"/>
        <w:rPr>
          <w:b/>
          <w:szCs w:val="24"/>
        </w:rPr>
      </w:pPr>
      <w:r w:rsidRPr="00AB39EC">
        <w:rPr>
          <w:b/>
          <w:szCs w:val="24"/>
        </w:rPr>
        <w:t>№ __________</w:t>
      </w:r>
    </w:p>
    <w:p w14:paraId="48F5C888" w14:textId="77777777" w:rsidR="005D10A0" w:rsidRPr="00AB39EC" w:rsidRDefault="005D10A0" w:rsidP="005D10A0">
      <w:pPr>
        <w:pStyle w:val="11"/>
        <w:shd w:val="clear" w:color="auto" w:fill="FFFFFF" w:themeFill="background1"/>
        <w:tabs>
          <w:tab w:val="left" w:pos="2268"/>
        </w:tabs>
        <w:spacing w:before="0" w:after="0"/>
        <w:jc w:val="center"/>
        <w:rPr>
          <w:b/>
          <w:szCs w:val="24"/>
        </w:rPr>
      </w:pPr>
    </w:p>
    <w:p w14:paraId="181AF17C" w14:textId="7BAA01C3" w:rsidR="005D10A0" w:rsidRPr="00AB39EC" w:rsidRDefault="005D10A0" w:rsidP="005D10A0">
      <w:pPr>
        <w:pStyle w:val="11"/>
        <w:shd w:val="clear" w:color="auto" w:fill="FFFFFF" w:themeFill="background1"/>
        <w:tabs>
          <w:tab w:val="left" w:pos="2268"/>
        </w:tabs>
        <w:spacing w:before="0" w:after="0"/>
        <w:rPr>
          <w:b/>
          <w:szCs w:val="24"/>
        </w:rPr>
      </w:pPr>
      <w:r w:rsidRPr="00AB39EC">
        <w:rPr>
          <w:b/>
          <w:szCs w:val="24"/>
        </w:rPr>
        <w:t xml:space="preserve">г. </w:t>
      </w:r>
      <w:r w:rsidR="00E43066">
        <w:rPr>
          <w:b/>
          <w:szCs w:val="24"/>
        </w:rPr>
        <w:t>_________</w:t>
      </w:r>
      <w:r w:rsidRPr="00AB39EC">
        <w:rPr>
          <w:b/>
          <w:szCs w:val="24"/>
        </w:rPr>
        <w:t xml:space="preserve">                                                                              </w:t>
      </w:r>
      <w:proofErr w:type="gramStart"/>
      <w:r w:rsidRPr="00AB39EC">
        <w:rPr>
          <w:b/>
          <w:szCs w:val="24"/>
        </w:rPr>
        <w:t xml:space="preserve">   «</w:t>
      </w:r>
      <w:proofErr w:type="gramEnd"/>
      <w:r w:rsidRPr="00AB39EC">
        <w:rPr>
          <w:b/>
          <w:szCs w:val="24"/>
        </w:rPr>
        <w:t>___» __________ 202</w:t>
      </w:r>
      <w:r w:rsidR="00E43066">
        <w:rPr>
          <w:b/>
          <w:szCs w:val="24"/>
        </w:rPr>
        <w:t>__</w:t>
      </w:r>
      <w:r w:rsidRPr="00AB39EC">
        <w:rPr>
          <w:b/>
          <w:szCs w:val="24"/>
        </w:rPr>
        <w:t xml:space="preserve"> года</w:t>
      </w:r>
    </w:p>
    <w:p w14:paraId="5CAEE0FC" w14:textId="77777777" w:rsidR="005D10A0" w:rsidRPr="00AB39EC" w:rsidRDefault="005D10A0" w:rsidP="005D10A0">
      <w:pPr>
        <w:pStyle w:val="11"/>
        <w:shd w:val="clear" w:color="auto" w:fill="FFFFFF" w:themeFill="background1"/>
        <w:tabs>
          <w:tab w:val="left" w:pos="2268"/>
        </w:tabs>
        <w:spacing w:before="0" w:after="0"/>
        <w:jc w:val="center"/>
        <w:rPr>
          <w:b/>
          <w:szCs w:val="24"/>
        </w:rPr>
      </w:pPr>
    </w:p>
    <w:p w14:paraId="03CD6A5C" w14:textId="23736557" w:rsidR="005D10A0" w:rsidRPr="00AB39EC" w:rsidRDefault="005D10A0" w:rsidP="00E43066">
      <w:pPr>
        <w:pStyle w:val="af4"/>
        <w:ind w:firstLine="708"/>
        <w:jc w:val="both"/>
        <w:rPr>
          <w:rFonts w:ascii="Times New Roman" w:hAnsi="Times New Roman"/>
          <w:sz w:val="24"/>
          <w:szCs w:val="24"/>
        </w:rPr>
      </w:pPr>
      <w:r w:rsidRPr="0B8B10DE">
        <w:rPr>
          <w:rFonts w:ascii="Times New Roman" w:hAnsi="Times New Roman"/>
          <w:b/>
          <w:bCs/>
          <w:sz w:val="24"/>
          <w:szCs w:val="24"/>
        </w:rPr>
        <w:t>Акционерное общество «Национальн</w:t>
      </w:r>
      <w:r w:rsidR="00E43066" w:rsidRPr="0B8B10DE">
        <w:rPr>
          <w:rFonts w:ascii="Times New Roman" w:hAnsi="Times New Roman"/>
          <w:b/>
          <w:bCs/>
          <w:sz w:val="24"/>
          <w:szCs w:val="24"/>
        </w:rPr>
        <w:t>ый</w:t>
      </w:r>
      <w:r w:rsidRPr="0B8B10DE">
        <w:rPr>
          <w:rFonts w:ascii="Times New Roman" w:hAnsi="Times New Roman"/>
          <w:b/>
          <w:bCs/>
          <w:sz w:val="24"/>
          <w:szCs w:val="24"/>
        </w:rPr>
        <w:t xml:space="preserve"> </w:t>
      </w:r>
      <w:r w:rsidR="00E43066" w:rsidRPr="0B8B10DE">
        <w:rPr>
          <w:rFonts w:ascii="Times New Roman" w:hAnsi="Times New Roman"/>
          <w:b/>
          <w:bCs/>
          <w:sz w:val="24"/>
          <w:szCs w:val="24"/>
        </w:rPr>
        <w:t>центр повышения квалификации</w:t>
      </w:r>
      <w:r w:rsidRPr="0B8B10DE">
        <w:rPr>
          <w:rFonts w:ascii="Times New Roman" w:hAnsi="Times New Roman"/>
          <w:b/>
          <w:bCs/>
          <w:sz w:val="24"/>
          <w:szCs w:val="24"/>
        </w:rPr>
        <w:t xml:space="preserve"> «</w:t>
      </w:r>
      <w:r w:rsidR="00E43066" w:rsidRPr="0B8B10DE">
        <w:rPr>
          <w:rFonts w:ascii="Times New Roman" w:hAnsi="Times New Roman"/>
          <w:b/>
          <w:bCs/>
          <w:sz w:val="24"/>
          <w:szCs w:val="24"/>
          <w:lang w:val="kk-KZ"/>
        </w:rPr>
        <w:t>Ө</w:t>
      </w:r>
      <w:proofErr w:type="spellStart"/>
      <w:r w:rsidR="00E43066" w:rsidRPr="0B8B10DE">
        <w:rPr>
          <w:rFonts w:ascii="Times New Roman" w:hAnsi="Times New Roman"/>
          <w:b/>
          <w:bCs/>
          <w:sz w:val="24"/>
          <w:szCs w:val="24"/>
        </w:rPr>
        <w:t>рлеу</w:t>
      </w:r>
      <w:proofErr w:type="spellEnd"/>
      <w:r w:rsidRPr="0B8B10DE">
        <w:rPr>
          <w:rFonts w:ascii="Times New Roman" w:hAnsi="Times New Roman"/>
          <w:b/>
          <w:bCs/>
          <w:sz w:val="24"/>
          <w:szCs w:val="24"/>
        </w:rPr>
        <w:t>»</w:t>
      </w:r>
      <w:r w:rsidRPr="0B8B10DE">
        <w:rPr>
          <w:rFonts w:ascii="Times New Roman" w:hAnsi="Times New Roman"/>
          <w:sz w:val="24"/>
          <w:szCs w:val="24"/>
        </w:rPr>
        <w:t xml:space="preserve">, именуемое в дальнейшем </w:t>
      </w:r>
      <w:r w:rsidRPr="0B8B10DE">
        <w:rPr>
          <w:rFonts w:ascii="Times New Roman" w:hAnsi="Times New Roman"/>
          <w:b/>
          <w:bCs/>
          <w:sz w:val="24"/>
          <w:szCs w:val="24"/>
        </w:rPr>
        <w:t>«Арендодатель»</w:t>
      </w:r>
      <w:r w:rsidRPr="0B8B10DE">
        <w:rPr>
          <w:rFonts w:ascii="Times New Roman" w:hAnsi="Times New Roman"/>
          <w:sz w:val="24"/>
          <w:szCs w:val="24"/>
        </w:rPr>
        <w:t>, в лице</w:t>
      </w:r>
      <w:r w:rsidRPr="0B8B10DE">
        <w:rPr>
          <w:rFonts w:ascii="Times New Roman" w:hAnsi="Times New Roman"/>
          <w:b/>
          <w:bCs/>
          <w:sz w:val="24"/>
          <w:szCs w:val="24"/>
          <w:lang w:val="ru-MD" w:eastAsia="ko-KR"/>
        </w:rPr>
        <w:t xml:space="preserve"> </w:t>
      </w:r>
      <w:r w:rsidR="00E43066" w:rsidRPr="0B8B10DE">
        <w:rPr>
          <w:rFonts w:ascii="Times New Roman" w:hAnsi="Times New Roman"/>
          <w:b/>
          <w:bCs/>
          <w:sz w:val="24"/>
          <w:szCs w:val="24"/>
          <w:lang w:val="ru-MD" w:eastAsia="ko-KR"/>
        </w:rPr>
        <w:t>Председателя Правления</w:t>
      </w:r>
      <w:r w:rsidRPr="0B8B10DE">
        <w:rPr>
          <w:rFonts w:ascii="Times New Roman" w:hAnsi="Times New Roman"/>
          <w:b/>
          <w:bCs/>
          <w:sz w:val="24"/>
          <w:szCs w:val="24"/>
          <w:lang w:val="ru-MD" w:eastAsia="ko-KR"/>
        </w:rPr>
        <w:t xml:space="preserve"> </w:t>
      </w:r>
      <w:proofErr w:type="spellStart"/>
      <w:r w:rsidR="00E43066" w:rsidRPr="0B8B10DE">
        <w:rPr>
          <w:rFonts w:ascii="Times New Roman" w:hAnsi="Times New Roman"/>
          <w:b/>
          <w:bCs/>
          <w:sz w:val="24"/>
          <w:szCs w:val="24"/>
          <w:lang w:val="ru-MD" w:eastAsia="ko-KR"/>
        </w:rPr>
        <w:t>Шилибековой</w:t>
      </w:r>
      <w:proofErr w:type="spellEnd"/>
      <w:r w:rsidR="00E43066" w:rsidRPr="0B8B10DE">
        <w:rPr>
          <w:rFonts w:ascii="Times New Roman" w:hAnsi="Times New Roman"/>
          <w:b/>
          <w:bCs/>
          <w:sz w:val="24"/>
          <w:szCs w:val="24"/>
          <w:lang w:val="ru-MD" w:eastAsia="ko-KR"/>
        </w:rPr>
        <w:t xml:space="preserve"> Айданы </w:t>
      </w:r>
      <w:proofErr w:type="spellStart"/>
      <w:r w:rsidR="00E43066" w:rsidRPr="0B8B10DE">
        <w:rPr>
          <w:rFonts w:ascii="Times New Roman" w:hAnsi="Times New Roman"/>
          <w:b/>
          <w:bCs/>
          <w:sz w:val="24"/>
          <w:szCs w:val="24"/>
          <w:lang w:val="ru-MD" w:eastAsia="ko-KR"/>
        </w:rPr>
        <w:t>Се</w:t>
      </w:r>
      <w:r w:rsidR="2FDD367A" w:rsidRPr="0B8B10DE">
        <w:rPr>
          <w:rFonts w:ascii="Times New Roman" w:hAnsi="Times New Roman"/>
          <w:b/>
          <w:bCs/>
          <w:sz w:val="24"/>
          <w:szCs w:val="24"/>
          <w:lang w:val="ru-MD" w:eastAsia="ko-KR"/>
        </w:rPr>
        <w:t>н</w:t>
      </w:r>
      <w:r w:rsidR="00E43066" w:rsidRPr="0B8B10DE">
        <w:rPr>
          <w:rFonts w:ascii="Times New Roman" w:hAnsi="Times New Roman"/>
          <w:b/>
          <w:bCs/>
          <w:sz w:val="24"/>
          <w:szCs w:val="24"/>
          <w:lang w:val="ru-MD" w:eastAsia="ko-KR"/>
        </w:rPr>
        <w:t>бековны</w:t>
      </w:r>
      <w:proofErr w:type="spellEnd"/>
      <w:r w:rsidRPr="0B8B10DE">
        <w:rPr>
          <w:rFonts w:ascii="Times New Roman" w:hAnsi="Times New Roman"/>
          <w:b/>
          <w:bCs/>
          <w:sz w:val="24"/>
          <w:szCs w:val="24"/>
          <w:lang w:val="ru-MD" w:eastAsia="ko-KR"/>
        </w:rPr>
        <w:t xml:space="preserve">, </w:t>
      </w:r>
      <w:r w:rsidRPr="0B8B10DE">
        <w:rPr>
          <w:rFonts w:ascii="Times New Roman" w:hAnsi="Times New Roman"/>
          <w:sz w:val="24"/>
          <w:szCs w:val="24"/>
        </w:rPr>
        <w:t xml:space="preserve">действующего на основании </w:t>
      </w:r>
      <w:r w:rsidR="007C0C5C" w:rsidRPr="0B8B10DE">
        <w:rPr>
          <w:rFonts w:ascii="Times New Roman" w:hAnsi="Times New Roman"/>
          <w:sz w:val="24"/>
          <w:szCs w:val="24"/>
        </w:rPr>
        <w:t>Устава</w:t>
      </w:r>
      <w:r w:rsidRPr="0B8B10DE">
        <w:rPr>
          <w:rFonts w:ascii="Times New Roman" w:hAnsi="Times New Roman"/>
          <w:i/>
          <w:iCs/>
          <w:sz w:val="24"/>
          <w:szCs w:val="24"/>
        </w:rPr>
        <w:t xml:space="preserve">, </w:t>
      </w:r>
      <w:r w:rsidRPr="0B8B10DE">
        <w:rPr>
          <w:rFonts w:ascii="Times New Roman" w:hAnsi="Times New Roman"/>
          <w:sz w:val="24"/>
          <w:szCs w:val="24"/>
        </w:rPr>
        <w:t xml:space="preserve">с одной стороны, и </w:t>
      </w:r>
      <w:r w:rsidR="00CA3ECB" w:rsidRPr="0B8B10DE">
        <w:rPr>
          <w:rFonts w:ascii="Times New Roman" w:hAnsi="Times New Roman"/>
          <w:b/>
          <w:bCs/>
          <w:sz w:val="24"/>
          <w:szCs w:val="24"/>
        </w:rPr>
        <w:t>____</w:t>
      </w:r>
      <w:r w:rsidRPr="0B8B10DE">
        <w:rPr>
          <w:rFonts w:ascii="Times New Roman" w:hAnsi="Times New Roman"/>
          <w:sz w:val="24"/>
          <w:szCs w:val="24"/>
        </w:rPr>
        <w:t xml:space="preserve">, </w:t>
      </w:r>
      <w:r w:rsidR="008A58F1" w:rsidRPr="0B8B10DE">
        <w:rPr>
          <w:rFonts w:ascii="Times New Roman" w:hAnsi="Times New Roman"/>
          <w:sz w:val="24"/>
          <w:szCs w:val="24"/>
        </w:rPr>
        <w:t xml:space="preserve">именуемое </w:t>
      </w:r>
      <w:r w:rsidRPr="0B8B10DE">
        <w:rPr>
          <w:rFonts w:ascii="Times New Roman" w:hAnsi="Times New Roman"/>
          <w:sz w:val="24"/>
          <w:szCs w:val="24"/>
        </w:rPr>
        <w:t xml:space="preserve">в дальнейшем </w:t>
      </w:r>
      <w:r w:rsidRPr="0B8B10DE">
        <w:rPr>
          <w:rFonts w:ascii="Times New Roman" w:hAnsi="Times New Roman"/>
          <w:b/>
          <w:bCs/>
          <w:sz w:val="24"/>
          <w:szCs w:val="24"/>
        </w:rPr>
        <w:t>«Арендатор»,</w:t>
      </w:r>
      <w:r w:rsidRPr="0B8B10DE">
        <w:rPr>
          <w:rFonts w:ascii="Times New Roman" w:hAnsi="Times New Roman"/>
          <w:sz w:val="24"/>
          <w:szCs w:val="24"/>
        </w:rPr>
        <w:t xml:space="preserve"> </w:t>
      </w:r>
      <w:r w:rsidRPr="0B8B10DE">
        <w:rPr>
          <w:rFonts w:ascii="Times New Roman" w:hAnsi="Times New Roman"/>
          <w:sz w:val="24"/>
          <w:szCs w:val="24"/>
          <w:lang w:eastAsia="ko-KR"/>
        </w:rPr>
        <w:t xml:space="preserve">в лице </w:t>
      </w:r>
      <w:r w:rsidR="00CA3ECB" w:rsidRPr="0B8B10DE">
        <w:rPr>
          <w:rFonts w:ascii="Times New Roman" w:hAnsi="Times New Roman"/>
          <w:b/>
          <w:bCs/>
          <w:sz w:val="24"/>
          <w:szCs w:val="24"/>
          <w:lang w:eastAsia="ko-KR"/>
        </w:rPr>
        <w:t>____</w:t>
      </w:r>
      <w:r w:rsidRPr="0B8B10DE">
        <w:rPr>
          <w:rFonts w:ascii="Times New Roman" w:hAnsi="Times New Roman"/>
          <w:sz w:val="24"/>
          <w:szCs w:val="24"/>
        </w:rPr>
        <w:t>, действующего</w:t>
      </w:r>
      <w:r w:rsidR="007C0C5C" w:rsidRPr="0B8B10DE">
        <w:rPr>
          <w:rFonts w:ascii="Times New Roman" w:hAnsi="Times New Roman"/>
          <w:sz w:val="24"/>
          <w:szCs w:val="24"/>
        </w:rPr>
        <w:t>(-ей)</w:t>
      </w:r>
      <w:r w:rsidRPr="0B8B10DE">
        <w:rPr>
          <w:rFonts w:ascii="Times New Roman" w:hAnsi="Times New Roman"/>
          <w:sz w:val="24"/>
          <w:szCs w:val="24"/>
        </w:rPr>
        <w:t xml:space="preserve"> на основании </w:t>
      </w:r>
      <w:r w:rsidR="00D6761B" w:rsidRPr="0B8B10DE">
        <w:rPr>
          <w:rFonts w:ascii="Times New Roman" w:hAnsi="Times New Roman"/>
          <w:sz w:val="24"/>
          <w:szCs w:val="24"/>
        </w:rPr>
        <w:t>__________</w:t>
      </w:r>
      <w:r w:rsidRPr="0B8B10DE">
        <w:rPr>
          <w:rFonts w:ascii="Times New Roman" w:hAnsi="Times New Roman"/>
          <w:sz w:val="24"/>
          <w:szCs w:val="24"/>
        </w:rPr>
        <w:t xml:space="preserve"> с другой стороны, совместно именуемые «Стороны», заключили настоящий </w:t>
      </w:r>
      <w:r w:rsidR="008A58F1" w:rsidRPr="0B8B10DE">
        <w:rPr>
          <w:rFonts w:ascii="Times New Roman" w:hAnsi="Times New Roman"/>
          <w:sz w:val="24"/>
          <w:szCs w:val="24"/>
        </w:rPr>
        <w:t xml:space="preserve">Договор </w:t>
      </w:r>
      <w:r w:rsidRPr="0B8B10DE">
        <w:rPr>
          <w:rFonts w:ascii="Times New Roman" w:hAnsi="Times New Roman"/>
          <w:sz w:val="24"/>
          <w:szCs w:val="24"/>
        </w:rPr>
        <w:t>имущественного найма (аренды) недвижимого имущества (далее - Договор) о нижеследующем.</w:t>
      </w:r>
    </w:p>
    <w:p w14:paraId="28EE57C1" w14:textId="4B93982E" w:rsidR="005D10A0" w:rsidRPr="00AB39EC" w:rsidRDefault="009361D9" w:rsidP="009361D9">
      <w:pPr>
        <w:pStyle w:val="11"/>
        <w:shd w:val="clear" w:color="auto" w:fill="FFFFFF" w:themeFill="background1"/>
        <w:tabs>
          <w:tab w:val="left" w:pos="284"/>
        </w:tabs>
        <w:spacing w:before="120" w:after="120"/>
        <w:jc w:val="center"/>
        <w:rPr>
          <w:b/>
          <w:szCs w:val="24"/>
        </w:rPr>
      </w:pPr>
      <w:r>
        <w:rPr>
          <w:b/>
          <w:szCs w:val="24"/>
        </w:rPr>
        <w:t xml:space="preserve">1. </w:t>
      </w:r>
      <w:r w:rsidR="005D10A0" w:rsidRPr="00AB39EC">
        <w:rPr>
          <w:b/>
          <w:szCs w:val="24"/>
        </w:rPr>
        <w:t>Предмет Договора</w:t>
      </w:r>
    </w:p>
    <w:p w14:paraId="625D5BC9" w14:textId="05C63A51" w:rsidR="00335D1E" w:rsidRDefault="007411BC" w:rsidP="00C63F46">
      <w:pPr>
        <w:pStyle w:val="af"/>
        <w:spacing w:before="120" w:after="120"/>
        <w:ind w:left="0" w:firstLine="567"/>
        <w:contextualSpacing w:val="0"/>
        <w:jc w:val="both"/>
        <w:rPr>
          <w:sz w:val="24"/>
          <w:szCs w:val="24"/>
        </w:rPr>
      </w:pPr>
      <w:r>
        <w:rPr>
          <w:sz w:val="24"/>
          <w:szCs w:val="24"/>
        </w:rPr>
        <w:t xml:space="preserve">1.1. </w:t>
      </w:r>
      <w:r w:rsidR="008D0A44">
        <w:rPr>
          <w:sz w:val="24"/>
          <w:szCs w:val="24"/>
        </w:rPr>
        <w:t>Предметов Договора является предоставление в имущественный наем (аренду)  ______________________, общей площадью _____________кв.м., именуемое (-</w:t>
      </w:r>
      <w:proofErr w:type="spellStart"/>
      <w:r w:rsidR="008D0A44">
        <w:rPr>
          <w:sz w:val="24"/>
          <w:szCs w:val="24"/>
        </w:rPr>
        <w:t>ые</w:t>
      </w:r>
      <w:proofErr w:type="spellEnd"/>
      <w:r w:rsidR="008D0A44">
        <w:rPr>
          <w:sz w:val="24"/>
          <w:szCs w:val="24"/>
        </w:rPr>
        <w:t>) в дальнейшем Объект, указанный в Приложении № 1 к настоящему Договору</w:t>
      </w:r>
      <w:r w:rsidR="007C2A62" w:rsidRPr="007C2A62">
        <w:rPr>
          <w:sz w:val="24"/>
          <w:szCs w:val="24"/>
        </w:rPr>
        <w:t xml:space="preserve"> </w:t>
      </w:r>
      <w:r w:rsidR="007C2A62">
        <w:rPr>
          <w:sz w:val="24"/>
          <w:szCs w:val="24"/>
        </w:rPr>
        <w:t xml:space="preserve">и </w:t>
      </w:r>
      <w:r w:rsidR="007C2A62" w:rsidRPr="00AB39EC">
        <w:rPr>
          <w:sz w:val="24"/>
          <w:szCs w:val="24"/>
        </w:rPr>
        <w:t xml:space="preserve">являющемуся неотъемлемой </w:t>
      </w:r>
      <w:r w:rsidR="007C2A62">
        <w:rPr>
          <w:sz w:val="24"/>
          <w:szCs w:val="24"/>
        </w:rPr>
        <w:t xml:space="preserve">его </w:t>
      </w:r>
      <w:r w:rsidR="007C2A62" w:rsidRPr="00AB39EC">
        <w:rPr>
          <w:sz w:val="24"/>
          <w:szCs w:val="24"/>
        </w:rPr>
        <w:t>частью</w:t>
      </w:r>
      <w:r w:rsidR="008D0A44">
        <w:rPr>
          <w:sz w:val="24"/>
          <w:szCs w:val="24"/>
        </w:rPr>
        <w:t xml:space="preserve">, который </w:t>
      </w:r>
      <w:r w:rsidR="005D10A0" w:rsidRPr="00AB39EC">
        <w:rPr>
          <w:sz w:val="24"/>
          <w:szCs w:val="24"/>
        </w:rPr>
        <w:t>Арендодатель обязуется предоставить Арендатору за плату во временное владение и пользование</w:t>
      </w:r>
      <w:r w:rsidR="007C2A62">
        <w:rPr>
          <w:sz w:val="24"/>
          <w:szCs w:val="24"/>
        </w:rPr>
        <w:t xml:space="preserve">, расположенный по адресу: __________________________, </w:t>
      </w:r>
      <w:r w:rsidR="005D10A0" w:rsidRPr="00AB39EC">
        <w:rPr>
          <w:sz w:val="24"/>
          <w:szCs w:val="24"/>
        </w:rPr>
        <w:t>а Арендатор принять Объект и своевременно вносить Арендную плату за Объект в размере и порядке, предусмотренных настоящим Договором.</w:t>
      </w:r>
    </w:p>
    <w:p w14:paraId="4FFE509F" w14:textId="078AB1AD" w:rsidR="00335D1E" w:rsidRPr="00335D1E" w:rsidRDefault="007411BC" w:rsidP="00C63F46">
      <w:pPr>
        <w:pStyle w:val="af"/>
        <w:spacing w:before="120" w:after="120"/>
        <w:ind w:left="0" w:firstLine="567"/>
        <w:contextualSpacing w:val="0"/>
        <w:jc w:val="both"/>
        <w:rPr>
          <w:sz w:val="24"/>
          <w:szCs w:val="24"/>
        </w:rPr>
      </w:pPr>
      <w:r>
        <w:rPr>
          <w:sz w:val="24"/>
          <w:szCs w:val="24"/>
        </w:rPr>
        <w:t xml:space="preserve">1.2. </w:t>
      </w:r>
      <w:r w:rsidR="00335D1E">
        <w:rPr>
          <w:sz w:val="24"/>
          <w:szCs w:val="24"/>
        </w:rPr>
        <w:t>Объект используется для ________________________________________.</w:t>
      </w:r>
    </w:p>
    <w:p w14:paraId="5F02698D" w14:textId="744DA14A" w:rsidR="00335D1E" w:rsidRDefault="007411BC" w:rsidP="0B8B10DE">
      <w:pPr>
        <w:pStyle w:val="af"/>
        <w:spacing w:before="120" w:after="120"/>
        <w:ind w:left="0" w:firstLine="567"/>
        <w:contextualSpacing w:val="0"/>
        <w:jc w:val="both"/>
        <w:rPr>
          <w:sz w:val="24"/>
          <w:szCs w:val="24"/>
        </w:rPr>
      </w:pPr>
      <w:r w:rsidRPr="0B8B10DE">
        <w:rPr>
          <w:sz w:val="24"/>
          <w:szCs w:val="24"/>
        </w:rPr>
        <w:t xml:space="preserve">1.3. </w:t>
      </w:r>
      <w:r w:rsidR="005D10A0" w:rsidRPr="0B8B10DE">
        <w:rPr>
          <w:sz w:val="24"/>
          <w:szCs w:val="24"/>
        </w:rPr>
        <w:t xml:space="preserve">Срок аренды Объекта и начисление Арендодателем Арендной платы начинаются с </w:t>
      </w:r>
      <w:r w:rsidR="00CA3ECB" w:rsidRPr="0B8B10DE">
        <w:rPr>
          <w:sz w:val="24"/>
          <w:szCs w:val="24"/>
        </w:rPr>
        <w:t>____</w:t>
      </w:r>
      <w:r w:rsidR="005D10A0" w:rsidRPr="0B8B10DE">
        <w:rPr>
          <w:sz w:val="24"/>
          <w:szCs w:val="24"/>
        </w:rPr>
        <w:t xml:space="preserve"> по </w:t>
      </w:r>
      <w:r w:rsidR="00CA3ECB" w:rsidRPr="0B8B10DE">
        <w:rPr>
          <w:sz w:val="24"/>
          <w:szCs w:val="24"/>
        </w:rPr>
        <w:t>____</w:t>
      </w:r>
      <w:r w:rsidR="005D10A0" w:rsidRPr="0B8B10DE">
        <w:rPr>
          <w:sz w:val="24"/>
          <w:szCs w:val="24"/>
        </w:rPr>
        <w:t>. (</w:t>
      </w:r>
      <w:r w:rsidR="00DC209E" w:rsidRPr="0B8B10DE">
        <w:rPr>
          <w:sz w:val="24"/>
          <w:szCs w:val="24"/>
        </w:rPr>
        <w:t>с</w:t>
      </w:r>
      <w:r w:rsidR="005D10A0" w:rsidRPr="0B8B10DE">
        <w:rPr>
          <w:sz w:val="24"/>
          <w:szCs w:val="24"/>
        </w:rPr>
        <w:t xml:space="preserve"> </w:t>
      </w:r>
      <w:r w:rsidR="00CA3ECB" w:rsidRPr="0B8B10DE">
        <w:rPr>
          <w:sz w:val="24"/>
          <w:szCs w:val="24"/>
        </w:rPr>
        <w:t>_____</w:t>
      </w:r>
      <w:r w:rsidR="005D10A0" w:rsidRPr="0B8B10DE">
        <w:rPr>
          <w:sz w:val="24"/>
          <w:szCs w:val="24"/>
        </w:rPr>
        <w:t xml:space="preserve"> года по </w:t>
      </w:r>
      <w:r w:rsidR="00CA3ECB" w:rsidRPr="0B8B10DE">
        <w:rPr>
          <w:sz w:val="24"/>
          <w:szCs w:val="24"/>
        </w:rPr>
        <w:t>____</w:t>
      </w:r>
      <w:r w:rsidR="00396A07" w:rsidRPr="0B8B10DE">
        <w:rPr>
          <w:sz w:val="24"/>
          <w:szCs w:val="24"/>
        </w:rPr>
        <w:t xml:space="preserve"> </w:t>
      </w:r>
      <w:r w:rsidR="005D10A0" w:rsidRPr="0B8B10DE">
        <w:rPr>
          <w:sz w:val="24"/>
          <w:szCs w:val="24"/>
        </w:rPr>
        <w:t xml:space="preserve">года включительно). </w:t>
      </w:r>
      <w:r w:rsidR="00335D1E" w:rsidRPr="0B8B10DE">
        <w:rPr>
          <w:sz w:val="24"/>
          <w:szCs w:val="24"/>
        </w:rPr>
        <w:t xml:space="preserve"> </w:t>
      </w:r>
    </w:p>
    <w:p w14:paraId="2917B0B5" w14:textId="77777777" w:rsidR="00335D1E" w:rsidRPr="00335D1E" w:rsidRDefault="00335D1E" w:rsidP="00335D1E">
      <w:pPr>
        <w:pStyle w:val="af"/>
        <w:spacing w:before="120" w:after="120"/>
        <w:ind w:left="567"/>
        <w:contextualSpacing w:val="0"/>
        <w:jc w:val="both"/>
        <w:rPr>
          <w:sz w:val="24"/>
          <w:szCs w:val="24"/>
        </w:rPr>
      </w:pPr>
    </w:p>
    <w:p w14:paraId="7003ABCB" w14:textId="32F4369A" w:rsidR="000F6B55" w:rsidRPr="00705985" w:rsidRDefault="009361D9" w:rsidP="009361D9">
      <w:pPr>
        <w:pStyle w:val="11"/>
        <w:shd w:val="clear" w:color="auto" w:fill="FFFFFF" w:themeFill="background1"/>
        <w:tabs>
          <w:tab w:val="left" w:pos="0"/>
        </w:tabs>
        <w:spacing w:before="120" w:after="120"/>
        <w:jc w:val="center"/>
        <w:rPr>
          <w:b/>
          <w:szCs w:val="24"/>
        </w:rPr>
      </w:pPr>
      <w:r>
        <w:rPr>
          <w:b/>
          <w:szCs w:val="24"/>
        </w:rPr>
        <w:t xml:space="preserve">2. </w:t>
      </w:r>
      <w:r w:rsidR="000F6B55">
        <w:rPr>
          <w:b/>
          <w:szCs w:val="24"/>
        </w:rPr>
        <w:t>Общие условия</w:t>
      </w:r>
    </w:p>
    <w:p w14:paraId="299015BC" w14:textId="41456C20" w:rsidR="000F6B55" w:rsidRDefault="009361D9" w:rsidP="00DE4012">
      <w:pPr>
        <w:pStyle w:val="11"/>
        <w:shd w:val="clear" w:color="auto" w:fill="FFFFFF" w:themeFill="background1"/>
        <w:tabs>
          <w:tab w:val="left" w:pos="0"/>
        </w:tabs>
        <w:spacing w:before="0" w:after="0"/>
        <w:ind w:firstLine="567"/>
        <w:jc w:val="both"/>
        <w:rPr>
          <w:bCs/>
          <w:szCs w:val="24"/>
        </w:rPr>
      </w:pPr>
      <w:r>
        <w:rPr>
          <w:bCs/>
          <w:szCs w:val="24"/>
        </w:rPr>
        <w:t xml:space="preserve">2.1. </w:t>
      </w:r>
      <w:r w:rsidR="000F6B55" w:rsidRPr="000F6B55">
        <w:rPr>
          <w:bCs/>
          <w:szCs w:val="24"/>
        </w:rPr>
        <w:t>Передача Объекта в имущественный наем (аренду)</w:t>
      </w:r>
      <w:r w:rsidR="000F6B55">
        <w:rPr>
          <w:bCs/>
          <w:szCs w:val="24"/>
        </w:rPr>
        <w:t xml:space="preserve"> осуществляется по акту приема-передачи (с отражением фактического состояния Объекта на момент передачи), по форме, согласно Приложению № 2 к настоящему Договору, который подписывается уполномоченными представителями Сторон и является неотъемлемой частью Договора.</w:t>
      </w:r>
    </w:p>
    <w:p w14:paraId="1F51E284" w14:textId="6F1E5BB3" w:rsidR="00600CBC" w:rsidRDefault="00600CBC" w:rsidP="00DE4012">
      <w:pPr>
        <w:pStyle w:val="11"/>
        <w:shd w:val="clear" w:color="auto" w:fill="FFFFFF" w:themeFill="background1"/>
        <w:tabs>
          <w:tab w:val="left" w:pos="0"/>
        </w:tabs>
        <w:spacing w:before="0" w:after="0"/>
        <w:ind w:firstLine="567"/>
        <w:jc w:val="both"/>
        <w:rPr>
          <w:bCs/>
          <w:szCs w:val="24"/>
        </w:rPr>
      </w:pPr>
      <w:r>
        <w:rPr>
          <w:bCs/>
          <w:szCs w:val="24"/>
        </w:rPr>
        <w:t>2.2. 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 (________________) тенге (</w:t>
      </w:r>
      <w:r w:rsidRPr="00600CBC">
        <w:rPr>
          <w:bCs/>
          <w:i/>
          <w:iCs/>
          <w:szCs w:val="24"/>
        </w:rPr>
        <w:t>далее - Депозит</w:t>
      </w:r>
      <w:r>
        <w:rPr>
          <w:bCs/>
          <w:szCs w:val="24"/>
        </w:rPr>
        <w:t>).</w:t>
      </w:r>
    </w:p>
    <w:p w14:paraId="0496440A" w14:textId="6EE0E362" w:rsidR="00C82CA6" w:rsidRDefault="009361D9" w:rsidP="00DE4012">
      <w:pPr>
        <w:pStyle w:val="11"/>
        <w:shd w:val="clear" w:color="auto" w:fill="FFFFFF" w:themeFill="background1"/>
        <w:tabs>
          <w:tab w:val="left" w:pos="0"/>
        </w:tabs>
        <w:spacing w:before="0" w:after="0"/>
        <w:ind w:firstLine="567"/>
        <w:jc w:val="both"/>
        <w:rPr>
          <w:bCs/>
          <w:szCs w:val="24"/>
        </w:rPr>
      </w:pPr>
      <w:r>
        <w:rPr>
          <w:bCs/>
          <w:szCs w:val="24"/>
        </w:rPr>
        <w:t>2.</w:t>
      </w:r>
      <w:r w:rsidR="00600CBC">
        <w:rPr>
          <w:bCs/>
          <w:szCs w:val="24"/>
        </w:rPr>
        <w:t>3</w:t>
      </w:r>
      <w:r>
        <w:rPr>
          <w:bCs/>
          <w:szCs w:val="24"/>
        </w:rPr>
        <w:t xml:space="preserve">. </w:t>
      </w:r>
      <w:r w:rsidR="007F3702">
        <w:rPr>
          <w:bCs/>
          <w:szCs w:val="24"/>
        </w:rPr>
        <w:t>Подписанием Договора Арендодатель удостоверяет, что сдаваемый Объект на момент передачи не заложен, не продан, не находится под арестом и не может б</w:t>
      </w:r>
      <w:r w:rsidR="00705985">
        <w:rPr>
          <w:bCs/>
          <w:szCs w:val="24"/>
        </w:rPr>
        <w:t>ы</w:t>
      </w:r>
      <w:r w:rsidR="007F3702">
        <w:rPr>
          <w:bCs/>
          <w:szCs w:val="24"/>
        </w:rPr>
        <w:t>ть истребован в течение действия Договора</w:t>
      </w:r>
      <w:r w:rsidR="00705985">
        <w:rPr>
          <w:bCs/>
          <w:szCs w:val="24"/>
        </w:rPr>
        <w:t xml:space="preserve"> третьими лицами, не имеющими отношения к Договору.</w:t>
      </w:r>
    </w:p>
    <w:p w14:paraId="3C356074" w14:textId="00442248" w:rsidR="00705985" w:rsidRDefault="009361D9" w:rsidP="00DE4012">
      <w:pPr>
        <w:pStyle w:val="11"/>
        <w:shd w:val="clear" w:color="auto" w:fill="FFFFFF" w:themeFill="background1"/>
        <w:tabs>
          <w:tab w:val="left" w:pos="0"/>
        </w:tabs>
        <w:spacing w:before="0" w:after="0"/>
        <w:ind w:firstLine="567"/>
        <w:jc w:val="both"/>
        <w:rPr>
          <w:bCs/>
          <w:szCs w:val="24"/>
        </w:rPr>
      </w:pPr>
      <w:r>
        <w:rPr>
          <w:bCs/>
          <w:szCs w:val="24"/>
        </w:rPr>
        <w:t>2.</w:t>
      </w:r>
      <w:r w:rsidR="00600CBC">
        <w:rPr>
          <w:bCs/>
          <w:szCs w:val="24"/>
        </w:rPr>
        <w:t>4</w:t>
      </w:r>
      <w:r>
        <w:rPr>
          <w:bCs/>
          <w:szCs w:val="24"/>
        </w:rPr>
        <w:t xml:space="preserve">. </w:t>
      </w:r>
      <w:r w:rsidR="00705985">
        <w:rPr>
          <w:bCs/>
          <w:szCs w:val="24"/>
        </w:rPr>
        <w:t>Договор, заключенный на срок более одного года, подлежит государственной регистрации в соответствии с Законом Республики Казахстан «О государственной регистрации прав на недвижимое имущество» и считается заключенным с момента такой регистрации. Государственная регистрация Договора осуществляется за счет средств Арендатора.</w:t>
      </w:r>
    </w:p>
    <w:p w14:paraId="720F2A16" w14:textId="3A8F5339" w:rsidR="00705985" w:rsidRDefault="009361D9" w:rsidP="00DE4012">
      <w:pPr>
        <w:pStyle w:val="11"/>
        <w:shd w:val="clear" w:color="auto" w:fill="FFFFFF" w:themeFill="background1"/>
        <w:tabs>
          <w:tab w:val="left" w:pos="0"/>
        </w:tabs>
        <w:spacing w:before="0" w:after="0"/>
        <w:ind w:firstLine="567"/>
        <w:jc w:val="both"/>
        <w:rPr>
          <w:bCs/>
          <w:szCs w:val="24"/>
        </w:rPr>
      </w:pPr>
      <w:r>
        <w:rPr>
          <w:bCs/>
          <w:szCs w:val="24"/>
        </w:rPr>
        <w:t>2.</w:t>
      </w:r>
      <w:r w:rsidR="00600CBC">
        <w:rPr>
          <w:bCs/>
          <w:szCs w:val="24"/>
        </w:rPr>
        <w:t>5</w:t>
      </w:r>
      <w:r>
        <w:rPr>
          <w:bCs/>
          <w:szCs w:val="24"/>
        </w:rPr>
        <w:t xml:space="preserve">. </w:t>
      </w:r>
      <w:r w:rsidR="00705985">
        <w:rPr>
          <w:bCs/>
          <w:szCs w:val="24"/>
        </w:rPr>
        <w:t>Арендатор несет полную ответственность за обеспечение пожарной и электробезопасности, за правильную эксплуатацию технических средств и инженерного оборудования на Объекте, а также за последствия ненадлежащего исполнения предусмотренных настоящим пунктом условий.</w:t>
      </w:r>
    </w:p>
    <w:p w14:paraId="27787C43" w14:textId="5443E5EA" w:rsidR="00BA70D6" w:rsidRDefault="00BA70D6" w:rsidP="00DE4012">
      <w:pPr>
        <w:pStyle w:val="11"/>
        <w:shd w:val="clear" w:color="auto" w:fill="FFFFFF" w:themeFill="background1"/>
        <w:tabs>
          <w:tab w:val="left" w:pos="0"/>
        </w:tabs>
        <w:spacing w:before="0" w:after="0"/>
        <w:ind w:firstLine="567"/>
        <w:jc w:val="both"/>
        <w:rPr>
          <w:bCs/>
          <w:szCs w:val="24"/>
        </w:rPr>
      </w:pPr>
    </w:p>
    <w:p w14:paraId="3C216BF9" w14:textId="325172E3" w:rsidR="00BA70D6" w:rsidRPr="00BA70D6" w:rsidRDefault="00F60B35" w:rsidP="00BA70D6">
      <w:pPr>
        <w:pStyle w:val="af"/>
        <w:ind w:left="0" w:firstLine="567"/>
        <w:contextualSpacing w:val="0"/>
        <w:jc w:val="center"/>
        <w:rPr>
          <w:b/>
          <w:bCs/>
          <w:sz w:val="24"/>
          <w:szCs w:val="24"/>
        </w:rPr>
      </w:pPr>
      <w:r>
        <w:rPr>
          <w:b/>
          <w:bCs/>
          <w:sz w:val="24"/>
          <w:szCs w:val="24"/>
        </w:rPr>
        <w:t>3</w:t>
      </w:r>
      <w:r w:rsidR="00BA70D6" w:rsidRPr="00BA70D6">
        <w:rPr>
          <w:b/>
          <w:bCs/>
          <w:sz w:val="24"/>
          <w:szCs w:val="24"/>
        </w:rPr>
        <w:t>. Депозит</w:t>
      </w:r>
    </w:p>
    <w:p w14:paraId="6937F0B8" w14:textId="3E56AE4A" w:rsidR="00BA70D6" w:rsidRDefault="00EA06F0" w:rsidP="00BA70D6">
      <w:pPr>
        <w:pStyle w:val="af"/>
        <w:ind w:left="0" w:firstLine="567"/>
        <w:contextualSpacing w:val="0"/>
        <w:jc w:val="both"/>
        <w:rPr>
          <w:sz w:val="24"/>
          <w:szCs w:val="24"/>
        </w:rPr>
      </w:pPr>
      <w:r w:rsidRPr="0B8B10DE">
        <w:rPr>
          <w:sz w:val="24"/>
          <w:szCs w:val="24"/>
        </w:rPr>
        <w:lastRenderedPageBreak/>
        <w:t>3</w:t>
      </w:r>
      <w:r w:rsidR="00BA70D6" w:rsidRPr="0B8B10DE">
        <w:rPr>
          <w:sz w:val="24"/>
          <w:szCs w:val="24"/>
        </w:rPr>
        <w:t xml:space="preserve">.1. </w:t>
      </w:r>
      <w:r w:rsidR="00F60B35" w:rsidRPr="0B8B10DE">
        <w:rPr>
          <w:sz w:val="24"/>
          <w:szCs w:val="24"/>
        </w:rPr>
        <w:t>Арендатор</w:t>
      </w:r>
      <w:r w:rsidR="00BA70D6" w:rsidRPr="0B8B10DE">
        <w:rPr>
          <w:sz w:val="24"/>
          <w:szCs w:val="24"/>
        </w:rPr>
        <w:t xml:space="preserve"> обязан, до получения Объекта в аренду по Акту приема-передачи, в течение 5 (пяти) рабочих дней со дня подписания Договора внести на счет Арендодателя Депозит в размере, </w:t>
      </w:r>
      <w:r w:rsidRPr="0B8B10DE">
        <w:rPr>
          <w:sz w:val="24"/>
          <w:szCs w:val="24"/>
        </w:rPr>
        <w:t>установленном в пункте 2.2. Договора.</w:t>
      </w:r>
    </w:p>
    <w:p w14:paraId="77BE4F7A" w14:textId="77777777" w:rsidR="00EA06F0" w:rsidRDefault="00EA06F0" w:rsidP="00BA70D6">
      <w:pPr>
        <w:pStyle w:val="af"/>
        <w:ind w:left="0" w:firstLine="567"/>
        <w:contextualSpacing w:val="0"/>
        <w:jc w:val="both"/>
        <w:rPr>
          <w:sz w:val="24"/>
          <w:szCs w:val="24"/>
        </w:rPr>
      </w:pPr>
      <w:r>
        <w:rPr>
          <w:sz w:val="24"/>
          <w:szCs w:val="24"/>
        </w:rPr>
        <w:t>3.2. Депозит находится в распоряжении Арендодателя на весь период действия Договора в качестве обеспечения надлежащего исполнения Арендатором обязательств по настоящему Договору.</w:t>
      </w:r>
    </w:p>
    <w:p w14:paraId="1E692946" w14:textId="6BAE729C" w:rsidR="00EA06F0" w:rsidRDefault="00EA06F0" w:rsidP="00BA70D6">
      <w:pPr>
        <w:pStyle w:val="af"/>
        <w:ind w:left="0" w:firstLine="567"/>
        <w:contextualSpacing w:val="0"/>
        <w:jc w:val="both"/>
        <w:rPr>
          <w:sz w:val="24"/>
          <w:szCs w:val="24"/>
        </w:rPr>
      </w:pPr>
      <w:r>
        <w:rPr>
          <w:sz w:val="24"/>
          <w:szCs w:val="24"/>
        </w:rPr>
        <w:t xml:space="preserve">3.3. 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безакцептном порядке осуществить </w:t>
      </w:r>
      <w:r w:rsidR="005C4B46">
        <w:rPr>
          <w:sz w:val="24"/>
          <w:szCs w:val="24"/>
        </w:rPr>
        <w:t>списание долга Арендатора за счет Депозита.</w:t>
      </w:r>
    </w:p>
    <w:p w14:paraId="1E6FC5C8" w14:textId="23D4281D" w:rsidR="005C4B46" w:rsidRDefault="005C4B46" w:rsidP="00BA70D6">
      <w:pPr>
        <w:pStyle w:val="af"/>
        <w:ind w:left="0" w:firstLine="567"/>
        <w:contextualSpacing w:val="0"/>
        <w:jc w:val="both"/>
        <w:rPr>
          <w:sz w:val="24"/>
          <w:szCs w:val="24"/>
        </w:rPr>
      </w:pPr>
      <w:r>
        <w:rPr>
          <w:sz w:val="24"/>
          <w:szCs w:val="24"/>
        </w:rPr>
        <w:t>3.4. основанием для списания Арендодателем средств с Депозита является наступление одного из следующих случаев (или их совокупность):</w:t>
      </w:r>
    </w:p>
    <w:p w14:paraId="1D13B62E" w14:textId="0E8CEDD0" w:rsidR="005C4B46" w:rsidRDefault="005C4B46" w:rsidP="00BA70D6">
      <w:pPr>
        <w:pStyle w:val="af"/>
        <w:ind w:left="0" w:firstLine="567"/>
        <w:contextualSpacing w:val="0"/>
        <w:jc w:val="both"/>
        <w:rPr>
          <w:sz w:val="24"/>
          <w:szCs w:val="24"/>
        </w:rPr>
      </w:pPr>
      <w:r>
        <w:rPr>
          <w:sz w:val="24"/>
          <w:szCs w:val="24"/>
        </w:rPr>
        <w:t xml:space="preserve">3.4.1. </w:t>
      </w:r>
      <w:r w:rsidR="00031A90">
        <w:rPr>
          <w:sz w:val="24"/>
          <w:szCs w:val="24"/>
        </w:rPr>
        <w:t>наличие непогашенной задолженности по уплате арендной платы (просрочка на срок более 10 (десяти) календарных дней);</w:t>
      </w:r>
    </w:p>
    <w:p w14:paraId="4F8BF172" w14:textId="66ACF011" w:rsidR="00031A90" w:rsidRDefault="00031A90" w:rsidP="00BA70D6">
      <w:pPr>
        <w:pStyle w:val="af"/>
        <w:ind w:left="0" w:firstLine="567"/>
        <w:contextualSpacing w:val="0"/>
        <w:jc w:val="both"/>
        <w:rPr>
          <w:sz w:val="24"/>
          <w:szCs w:val="24"/>
        </w:rPr>
      </w:pPr>
      <w:r w:rsidRPr="0B8B10DE">
        <w:rPr>
          <w:sz w:val="24"/>
          <w:szCs w:val="24"/>
        </w:rPr>
        <w:t>3.4.2. наличие непогашенной задолженности по уплате (возмещению) коммунальных услуг и/или эксплуатационных услуг по Договору (просрочка на срок более 10 (десяти) календарных дней);</w:t>
      </w:r>
    </w:p>
    <w:p w14:paraId="1382A2D5" w14:textId="586062B6" w:rsidR="00031A90" w:rsidRDefault="00031A90" w:rsidP="00BA70D6">
      <w:pPr>
        <w:pStyle w:val="af"/>
        <w:ind w:left="0" w:firstLine="567"/>
        <w:contextualSpacing w:val="0"/>
        <w:jc w:val="both"/>
        <w:rPr>
          <w:sz w:val="24"/>
          <w:szCs w:val="24"/>
        </w:rPr>
      </w:pPr>
      <w:r>
        <w:rPr>
          <w:sz w:val="24"/>
          <w:szCs w:val="24"/>
        </w:rPr>
        <w:t>3.4.3. неуплата</w:t>
      </w:r>
      <w:r w:rsidR="0065153D">
        <w:rPr>
          <w:sz w:val="24"/>
          <w:szCs w:val="24"/>
        </w:rPr>
        <w:t xml:space="preserve"> Арендатором задолженности, возникшей вследствие причинения ущерба/вреда Объекту, находящемуся в нем имуществу и/или общему имуществу Объекта, если Арендатор не устраняет причинённый ущерб/вред в добровольном порядке;</w:t>
      </w:r>
    </w:p>
    <w:p w14:paraId="47998F64" w14:textId="0AAF0976" w:rsidR="0065153D" w:rsidRDefault="0065153D" w:rsidP="00BA70D6">
      <w:pPr>
        <w:pStyle w:val="af"/>
        <w:ind w:left="0" w:firstLine="567"/>
        <w:contextualSpacing w:val="0"/>
        <w:jc w:val="both"/>
        <w:rPr>
          <w:sz w:val="24"/>
          <w:szCs w:val="24"/>
        </w:rPr>
      </w:pPr>
      <w:r w:rsidRPr="0B8B10DE">
        <w:rPr>
          <w:sz w:val="24"/>
          <w:szCs w:val="24"/>
        </w:rPr>
        <w:t>3.4.4. 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780A9E93" w14:textId="3FA3D55B" w:rsidR="0065153D" w:rsidRDefault="0065153D" w:rsidP="00BA70D6">
      <w:pPr>
        <w:pStyle w:val="af"/>
        <w:ind w:left="0" w:firstLine="567"/>
        <w:contextualSpacing w:val="0"/>
        <w:jc w:val="both"/>
        <w:rPr>
          <w:sz w:val="24"/>
          <w:szCs w:val="24"/>
        </w:rPr>
      </w:pPr>
      <w:r>
        <w:rPr>
          <w:sz w:val="24"/>
          <w:szCs w:val="24"/>
        </w:rPr>
        <w:t>3.4.5. 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w:t>
      </w:r>
    </w:p>
    <w:p w14:paraId="0B3CCF4A" w14:textId="7E3643C9" w:rsidR="0065153D" w:rsidRDefault="0065153D" w:rsidP="00BA70D6">
      <w:pPr>
        <w:pStyle w:val="af"/>
        <w:ind w:left="0" w:firstLine="567"/>
        <w:contextualSpacing w:val="0"/>
        <w:jc w:val="both"/>
        <w:rPr>
          <w:sz w:val="24"/>
          <w:szCs w:val="24"/>
        </w:rPr>
      </w:pPr>
      <w:r>
        <w:rPr>
          <w:sz w:val="24"/>
          <w:szCs w:val="24"/>
        </w:rPr>
        <w:t xml:space="preserve">3.5. </w:t>
      </w:r>
      <w:proofErr w:type="gramStart"/>
      <w:r>
        <w:rPr>
          <w:sz w:val="24"/>
          <w:szCs w:val="24"/>
        </w:rPr>
        <w:t>В случае списания (полного или частичного) средств с Депозита,</w:t>
      </w:r>
      <w:proofErr w:type="gramEnd"/>
      <w:r>
        <w:rPr>
          <w:sz w:val="24"/>
          <w:szCs w:val="24"/>
        </w:rPr>
        <w:t xml:space="preserve"> Арендатор обязуется восполнить сумму Депозита до установленного размера в течение </w:t>
      </w:r>
      <w:r w:rsidRPr="00DA0910">
        <w:rPr>
          <w:sz w:val="24"/>
          <w:szCs w:val="24"/>
        </w:rPr>
        <w:t>5 (пяти) рабочих дней со дня получения</w:t>
      </w:r>
      <w:r>
        <w:rPr>
          <w:sz w:val="24"/>
          <w:szCs w:val="24"/>
        </w:rPr>
        <w:t xml:space="preserve"> уведомления о его списании и необходимости восполнения.</w:t>
      </w:r>
    </w:p>
    <w:p w14:paraId="0B759059" w14:textId="6220DD4B" w:rsidR="0065153D" w:rsidRDefault="0065153D" w:rsidP="0065153D">
      <w:pPr>
        <w:pStyle w:val="af"/>
        <w:ind w:left="0" w:firstLine="567"/>
        <w:contextualSpacing w:val="0"/>
        <w:jc w:val="both"/>
        <w:rPr>
          <w:sz w:val="24"/>
          <w:szCs w:val="24"/>
        </w:rPr>
      </w:pPr>
      <w:r>
        <w:rPr>
          <w:sz w:val="24"/>
          <w:szCs w:val="24"/>
        </w:rPr>
        <w:t>3.6. Депозит подлежит возврату Арендатору при условии отсутствия каки-либо задолженностей по Договору и после возврата Объекта по акту приема-передачи:</w:t>
      </w:r>
    </w:p>
    <w:p w14:paraId="21D66FAC" w14:textId="3C04D25F" w:rsidR="0065153D" w:rsidRDefault="0065153D" w:rsidP="0065153D">
      <w:pPr>
        <w:pStyle w:val="af"/>
        <w:ind w:left="0" w:firstLine="567"/>
        <w:contextualSpacing w:val="0"/>
        <w:jc w:val="both"/>
        <w:rPr>
          <w:sz w:val="24"/>
          <w:szCs w:val="24"/>
        </w:rPr>
      </w:pPr>
      <w:r>
        <w:rPr>
          <w:sz w:val="24"/>
          <w:szCs w:val="24"/>
        </w:rPr>
        <w:t>3.6.1. по истечении срока Договора;</w:t>
      </w:r>
    </w:p>
    <w:p w14:paraId="200747C7" w14:textId="52F293E7" w:rsidR="0065153D" w:rsidRDefault="0065153D" w:rsidP="0065153D">
      <w:pPr>
        <w:pStyle w:val="af"/>
        <w:ind w:left="0" w:firstLine="567"/>
        <w:contextualSpacing w:val="0"/>
        <w:jc w:val="both"/>
        <w:rPr>
          <w:sz w:val="24"/>
          <w:szCs w:val="24"/>
        </w:rPr>
      </w:pPr>
      <w:r>
        <w:rPr>
          <w:sz w:val="24"/>
          <w:szCs w:val="24"/>
        </w:rPr>
        <w:t>3.6.2. в случае досрочного расторжения Договора;</w:t>
      </w:r>
    </w:p>
    <w:p w14:paraId="3F20F888" w14:textId="66E6A89A" w:rsidR="0065153D" w:rsidRPr="0065153D" w:rsidRDefault="0065153D" w:rsidP="0065153D">
      <w:pPr>
        <w:pStyle w:val="af"/>
        <w:ind w:left="0" w:firstLine="567"/>
        <w:contextualSpacing w:val="0"/>
        <w:jc w:val="both"/>
        <w:rPr>
          <w:sz w:val="24"/>
          <w:szCs w:val="24"/>
        </w:rPr>
      </w:pPr>
      <w:r>
        <w:rPr>
          <w:sz w:val="24"/>
          <w:szCs w:val="24"/>
        </w:rPr>
        <w:t>3.7. настоящим Арендатор дает согласие на безакцептное списание Арендодателем Депозита в порядке и на условиях, предусмотренных настоящим Договором.</w:t>
      </w:r>
    </w:p>
    <w:p w14:paraId="18BB0174" w14:textId="77777777" w:rsidR="000F6B55" w:rsidRDefault="000F6B55" w:rsidP="000F6B55">
      <w:pPr>
        <w:pStyle w:val="11"/>
        <w:shd w:val="clear" w:color="auto" w:fill="FFFFFF" w:themeFill="background1"/>
        <w:tabs>
          <w:tab w:val="left" w:pos="0"/>
        </w:tabs>
        <w:spacing w:before="120" w:after="120"/>
        <w:jc w:val="both"/>
        <w:rPr>
          <w:b/>
          <w:szCs w:val="24"/>
        </w:rPr>
      </w:pPr>
    </w:p>
    <w:p w14:paraId="21952972" w14:textId="20D0CE47" w:rsidR="005D10A0" w:rsidRPr="00AB39EC" w:rsidRDefault="00F60B35" w:rsidP="000819CD">
      <w:pPr>
        <w:pStyle w:val="11"/>
        <w:shd w:val="clear" w:color="auto" w:fill="FFFFFF" w:themeFill="background1"/>
        <w:tabs>
          <w:tab w:val="left" w:pos="284"/>
        </w:tabs>
        <w:spacing w:before="120" w:after="120"/>
        <w:jc w:val="center"/>
        <w:rPr>
          <w:b/>
          <w:szCs w:val="24"/>
        </w:rPr>
      </w:pPr>
      <w:r>
        <w:rPr>
          <w:b/>
          <w:szCs w:val="24"/>
        </w:rPr>
        <w:t>4</w:t>
      </w:r>
      <w:r w:rsidR="000819CD">
        <w:rPr>
          <w:b/>
          <w:szCs w:val="24"/>
        </w:rPr>
        <w:t xml:space="preserve">. </w:t>
      </w:r>
      <w:r w:rsidR="005D10A0" w:rsidRPr="00AB39EC">
        <w:rPr>
          <w:b/>
          <w:szCs w:val="24"/>
        </w:rPr>
        <w:t>Права и обязанности Сторон</w:t>
      </w:r>
    </w:p>
    <w:p w14:paraId="7263ABA4" w14:textId="0A971E4E" w:rsidR="005D10A0" w:rsidRPr="00F965B7" w:rsidRDefault="00F60B35" w:rsidP="000F425B">
      <w:pPr>
        <w:pStyle w:val="af"/>
        <w:ind w:left="567"/>
        <w:contextualSpacing w:val="0"/>
        <w:jc w:val="both"/>
        <w:rPr>
          <w:b/>
          <w:snapToGrid w:val="0"/>
          <w:sz w:val="24"/>
          <w:szCs w:val="24"/>
        </w:rPr>
      </w:pPr>
      <w:r>
        <w:rPr>
          <w:b/>
          <w:snapToGrid w:val="0"/>
          <w:sz w:val="24"/>
          <w:szCs w:val="24"/>
        </w:rPr>
        <w:t>4</w:t>
      </w:r>
      <w:r w:rsidR="000819CD" w:rsidRPr="00F965B7">
        <w:rPr>
          <w:b/>
          <w:snapToGrid w:val="0"/>
          <w:sz w:val="24"/>
          <w:szCs w:val="24"/>
        </w:rPr>
        <w:t xml:space="preserve">.1. </w:t>
      </w:r>
      <w:r w:rsidR="005D10A0" w:rsidRPr="00F965B7">
        <w:rPr>
          <w:b/>
          <w:snapToGrid w:val="0"/>
          <w:sz w:val="24"/>
          <w:szCs w:val="24"/>
        </w:rPr>
        <w:t>Арендодатель обязан:</w:t>
      </w:r>
    </w:p>
    <w:p w14:paraId="74BC9960" w14:textId="58B6DD81" w:rsidR="005D10A0" w:rsidRDefault="00F60B35" w:rsidP="000F425B">
      <w:pPr>
        <w:pStyle w:val="af"/>
        <w:shd w:val="clear" w:color="auto" w:fill="FFFFFF" w:themeFill="background1"/>
        <w:tabs>
          <w:tab w:val="left" w:pos="0"/>
        </w:tabs>
        <w:ind w:left="0" w:firstLine="567"/>
        <w:contextualSpacing w:val="0"/>
        <w:jc w:val="both"/>
        <w:rPr>
          <w:sz w:val="24"/>
          <w:szCs w:val="24"/>
        </w:rPr>
      </w:pPr>
      <w:r w:rsidRPr="0B8B10DE">
        <w:rPr>
          <w:sz w:val="24"/>
          <w:szCs w:val="24"/>
        </w:rPr>
        <w:t>4</w:t>
      </w:r>
      <w:r w:rsidR="000819CD" w:rsidRPr="0B8B10DE">
        <w:rPr>
          <w:sz w:val="24"/>
          <w:szCs w:val="24"/>
        </w:rPr>
        <w:t xml:space="preserve">.1.1. </w:t>
      </w:r>
      <w:r w:rsidR="005D10A0" w:rsidRPr="0B8B10DE">
        <w:rPr>
          <w:sz w:val="24"/>
          <w:szCs w:val="24"/>
        </w:rPr>
        <w:t>в течение 5 (пяти) рабочих дней с даты подписания Сторонами настоящего Договора передать Арендатору Объект</w:t>
      </w:r>
      <w:r w:rsidR="009E69A3" w:rsidRPr="0B8B10DE">
        <w:rPr>
          <w:sz w:val="24"/>
          <w:szCs w:val="24"/>
        </w:rPr>
        <w:t xml:space="preserve">, </w:t>
      </w:r>
      <w:r w:rsidR="00C01EA6" w:rsidRPr="0B8B10DE">
        <w:rPr>
          <w:sz w:val="24"/>
          <w:szCs w:val="24"/>
        </w:rPr>
        <w:t>на основании Акта приема–передачи в соответствии с формой согласно Приложению № 2</w:t>
      </w:r>
      <w:r w:rsidR="008D0A44" w:rsidRPr="0B8B10DE">
        <w:rPr>
          <w:sz w:val="24"/>
          <w:szCs w:val="24"/>
        </w:rPr>
        <w:t>.</w:t>
      </w:r>
    </w:p>
    <w:p w14:paraId="377D45A0" w14:textId="4B2C263F" w:rsidR="00860549" w:rsidRDefault="00F60B35" w:rsidP="000F425B">
      <w:pPr>
        <w:pStyle w:val="af"/>
        <w:shd w:val="clear" w:color="auto" w:fill="FFFFFF" w:themeFill="background1"/>
        <w:tabs>
          <w:tab w:val="left" w:pos="0"/>
        </w:tabs>
        <w:ind w:left="0" w:firstLine="567"/>
        <w:contextualSpacing w:val="0"/>
        <w:jc w:val="both"/>
        <w:rPr>
          <w:sz w:val="24"/>
          <w:szCs w:val="24"/>
        </w:rPr>
      </w:pPr>
      <w:r>
        <w:rPr>
          <w:sz w:val="24"/>
          <w:szCs w:val="24"/>
        </w:rPr>
        <w:t>4</w:t>
      </w:r>
      <w:r w:rsidR="000819CD">
        <w:rPr>
          <w:sz w:val="24"/>
          <w:szCs w:val="24"/>
        </w:rPr>
        <w:t xml:space="preserve">.1.2. </w:t>
      </w:r>
      <w:r w:rsidR="00860549">
        <w:rPr>
          <w:sz w:val="24"/>
          <w:szCs w:val="24"/>
        </w:rPr>
        <w:t>Не препятствовать Арендатору владеть и пользоваться Объектом в установленном Договором порядке.</w:t>
      </w:r>
    </w:p>
    <w:p w14:paraId="6FB9EAA1" w14:textId="3C3143FF" w:rsidR="00860549" w:rsidRPr="00AB39EC" w:rsidRDefault="00F60B35" w:rsidP="000F425B">
      <w:pPr>
        <w:pStyle w:val="af"/>
        <w:shd w:val="clear" w:color="auto" w:fill="FFFFFF" w:themeFill="background1"/>
        <w:tabs>
          <w:tab w:val="left" w:pos="0"/>
        </w:tabs>
        <w:ind w:left="0" w:firstLine="567"/>
        <w:contextualSpacing w:val="0"/>
        <w:jc w:val="both"/>
        <w:rPr>
          <w:sz w:val="24"/>
          <w:szCs w:val="24"/>
        </w:rPr>
      </w:pPr>
      <w:r>
        <w:rPr>
          <w:sz w:val="24"/>
          <w:szCs w:val="24"/>
        </w:rPr>
        <w:t>4</w:t>
      </w:r>
      <w:r w:rsidR="000819CD">
        <w:rPr>
          <w:sz w:val="24"/>
          <w:szCs w:val="24"/>
        </w:rPr>
        <w:t xml:space="preserve">.1.3. </w:t>
      </w:r>
      <w:r w:rsidR="00860549">
        <w:rPr>
          <w:sz w:val="24"/>
          <w:szCs w:val="24"/>
        </w:rPr>
        <w:t>В случае изменения условий Договора или размера арендной платы письменно уведомить об этом Арендатора за месяц до очередного срока внесения арендной платы.</w:t>
      </w:r>
    </w:p>
    <w:p w14:paraId="0255002C" w14:textId="2F81015F" w:rsidR="005D10A0" w:rsidRPr="00AB39EC" w:rsidRDefault="00F60B35" w:rsidP="000F425B">
      <w:pPr>
        <w:pStyle w:val="af"/>
        <w:shd w:val="clear" w:color="auto" w:fill="FFFFFF" w:themeFill="background1"/>
        <w:tabs>
          <w:tab w:val="left" w:pos="0"/>
        </w:tabs>
        <w:ind w:left="0" w:firstLine="567"/>
        <w:contextualSpacing w:val="0"/>
        <w:jc w:val="both"/>
        <w:rPr>
          <w:sz w:val="24"/>
          <w:szCs w:val="24"/>
        </w:rPr>
      </w:pPr>
      <w:r w:rsidRPr="0B8B10DE">
        <w:rPr>
          <w:sz w:val="24"/>
          <w:szCs w:val="24"/>
        </w:rPr>
        <w:t>4</w:t>
      </w:r>
      <w:r w:rsidR="000819CD" w:rsidRPr="0B8B10DE">
        <w:rPr>
          <w:sz w:val="24"/>
          <w:szCs w:val="24"/>
        </w:rPr>
        <w:t xml:space="preserve">.1.4. </w:t>
      </w:r>
      <w:r w:rsidR="005D10A0" w:rsidRPr="0B8B10DE">
        <w:rPr>
          <w:sz w:val="24"/>
          <w:szCs w:val="24"/>
        </w:rPr>
        <w:t>в течение 5 (пяти) рабочих дней с даты окончания аренды либо расторжения настоящего Договора принять Объект</w:t>
      </w:r>
      <w:r w:rsidR="00860549" w:rsidRPr="0B8B10DE">
        <w:rPr>
          <w:sz w:val="24"/>
          <w:szCs w:val="24"/>
        </w:rPr>
        <w:t xml:space="preserve"> </w:t>
      </w:r>
      <w:r w:rsidR="005D10A0" w:rsidRPr="0B8B10DE">
        <w:rPr>
          <w:sz w:val="24"/>
          <w:szCs w:val="24"/>
        </w:rPr>
        <w:t>на основании Акта приема–передачи в соответствии с формой согласно Приложению № 2, являющемуся неотъемлемой частью настоящего Договора</w:t>
      </w:r>
      <w:r w:rsidR="00FD6FCE" w:rsidRPr="0B8B10DE">
        <w:rPr>
          <w:sz w:val="24"/>
          <w:szCs w:val="24"/>
        </w:rPr>
        <w:t>.</w:t>
      </w:r>
    </w:p>
    <w:p w14:paraId="7E9A0AC8" w14:textId="421F56A9" w:rsidR="005D10A0" w:rsidRPr="00F965B7" w:rsidRDefault="00F60B35" w:rsidP="000F425B">
      <w:pPr>
        <w:pStyle w:val="af"/>
        <w:ind w:left="0" w:firstLine="567"/>
        <w:contextualSpacing w:val="0"/>
        <w:jc w:val="both"/>
        <w:rPr>
          <w:b/>
          <w:sz w:val="24"/>
          <w:szCs w:val="24"/>
        </w:rPr>
      </w:pPr>
      <w:bookmarkStart w:id="0" w:name="SUB5470200"/>
      <w:bookmarkEnd w:id="0"/>
      <w:r>
        <w:rPr>
          <w:b/>
          <w:sz w:val="24"/>
          <w:szCs w:val="24"/>
        </w:rPr>
        <w:t>4</w:t>
      </w:r>
      <w:r w:rsidR="000B54D1" w:rsidRPr="00F965B7">
        <w:rPr>
          <w:b/>
          <w:sz w:val="24"/>
          <w:szCs w:val="24"/>
        </w:rPr>
        <w:t xml:space="preserve">.2. </w:t>
      </w:r>
      <w:r w:rsidR="005D10A0" w:rsidRPr="00F965B7">
        <w:rPr>
          <w:b/>
          <w:sz w:val="24"/>
          <w:szCs w:val="24"/>
        </w:rPr>
        <w:t>Арендодатель имеет право:</w:t>
      </w:r>
    </w:p>
    <w:p w14:paraId="760ADD49" w14:textId="24218092" w:rsidR="0019232B" w:rsidRDefault="00F60B35" w:rsidP="000F425B">
      <w:pPr>
        <w:pStyle w:val="af"/>
        <w:shd w:val="clear" w:color="auto" w:fill="FFFFFF" w:themeFill="background1"/>
        <w:tabs>
          <w:tab w:val="left" w:pos="567"/>
        </w:tabs>
        <w:ind w:left="0" w:firstLine="567"/>
        <w:contextualSpacing w:val="0"/>
        <w:jc w:val="both"/>
        <w:rPr>
          <w:sz w:val="24"/>
          <w:szCs w:val="24"/>
        </w:rPr>
      </w:pPr>
      <w:r>
        <w:rPr>
          <w:sz w:val="24"/>
          <w:szCs w:val="24"/>
        </w:rPr>
        <w:lastRenderedPageBreak/>
        <w:t>4</w:t>
      </w:r>
      <w:r w:rsidR="000B54D1">
        <w:rPr>
          <w:sz w:val="24"/>
          <w:szCs w:val="24"/>
        </w:rPr>
        <w:t xml:space="preserve">.2.1. </w:t>
      </w:r>
      <w:r w:rsidR="00EC20EA">
        <w:rPr>
          <w:sz w:val="24"/>
          <w:szCs w:val="24"/>
        </w:rPr>
        <w:t>д</w:t>
      </w:r>
      <w:r w:rsidR="0019232B">
        <w:rPr>
          <w:sz w:val="24"/>
          <w:szCs w:val="24"/>
        </w:rPr>
        <w:t>а</w:t>
      </w:r>
      <w:r w:rsidR="00EC20EA">
        <w:rPr>
          <w:sz w:val="24"/>
          <w:szCs w:val="24"/>
        </w:rPr>
        <w:t>вать</w:t>
      </w:r>
      <w:r w:rsidR="0019232B">
        <w:rPr>
          <w:sz w:val="24"/>
          <w:szCs w:val="24"/>
        </w:rPr>
        <w:t xml:space="preserve"> письменное разрешение Арендатору на перепланировку или переоборудование объекта, расположенных в нем сетей и коммуникаций</w:t>
      </w:r>
      <w:r w:rsidR="006F6661">
        <w:rPr>
          <w:sz w:val="24"/>
          <w:szCs w:val="24"/>
        </w:rPr>
        <w:t xml:space="preserve"> </w:t>
      </w:r>
      <w:r w:rsidR="006F6661" w:rsidRPr="00432C7A">
        <w:rPr>
          <w:sz w:val="24"/>
          <w:szCs w:val="24"/>
        </w:rPr>
        <w:t>и передачу Объекта в субаренду;</w:t>
      </w:r>
    </w:p>
    <w:p w14:paraId="7160EC3E" w14:textId="48E136B2" w:rsidR="0019232B" w:rsidRDefault="00F60B35" w:rsidP="000F425B">
      <w:pPr>
        <w:pStyle w:val="af"/>
        <w:shd w:val="clear" w:color="auto" w:fill="FFFFFF" w:themeFill="background1"/>
        <w:tabs>
          <w:tab w:val="left" w:pos="567"/>
        </w:tabs>
        <w:ind w:left="0" w:firstLine="567"/>
        <w:contextualSpacing w:val="0"/>
        <w:jc w:val="both"/>
        <w:rPr>
          <w:sz w:val="24"/>
          <w:szCs w:val="24"/>
        </w:rPr>
      </w:pPr>
      <w:r>
        <w:rPr>
          <w:sz w:val="24"/>
          <w:szCs w:val="24"/>
        </w:rPr>
        <w:t>4</w:t>
      </w:r>
      <w:r w:rsidR="000B54D1">
        <w:rPr>
          <w:sz w:val="24"/>
          <w:szCs w:val="24"/>
        </w:rPr>
        <w:t xml:space="preserve">.2.2. </w:t>
      </w:r>
      <w:r w:rsidR="00EC20EA">
        <w:rPr>
          <w:sz w:val="24"/>
          <w:szCs w:val="24"/>
        </w:rPr>
        <w:t>о</w:t>
      </w:r>
      <w:r w:rsidR="0019232B">
        <w:rPr>
          <w:sz w:val="24"/>
          <w:szCs w:val="24"/>
        </w:rPr>
        <w:t>существлять контроль за своевременностью и полнотой перечисления арендной платы;</w:t>
      </w:r>
    </w:p>
    <w:p w14:paraId="769C8760" w14:textId="1C4DEED7" w:rsidR="005D10A0" w:rsidRPr="00AB39EC" w:rsidRDefault="00F60B35" w:rsidP="000F425B">
      <w:pPr>
        <w:pStyle w:val="af"/>
        <w:shd w:val="clear" w:color="auto" w:fill="FFFFFF" w:themeFill="background1"/>
        <w:tabs>
          <w:tab w:val="left" w:pos="567"/>
        </w:tabs>
        <w:ind w:left="0" w:firstLine="567"/>
        <w:contextualSpacing w:val="0"/>
        <w:jc w:val="both"/>
        <w:rPr>
          <w:sz w:val="24"/>
          <w:szCs w:val="24"/>
        </w:rPr>
      </w:pPr>
      <w:r>
        <w:rPr>
          <w:sz w:val="24"/>
          <w:szCs w:val="24"/>
        </w:rPr>
        <w:t>4</w:t>
      </w:r>
      <w:r w:rsidR="000B54D1">
        <w:rPr>
          <w:sz w:val="24"/>
          <w:szCs w:val="24"/>
        </w:rPr>
        <w:t xml:space="preserve">.2.3. </w:t>
      </w:r>
      <w:r w:rsidR="00EC20EA">
        <w:rPr>
          <w:sz w:val="24"/>
          <w:szCs w:val="24"/>
        </w:rPr>
        <w:t>п</w:t>
      </w:r>
      <w:r w:rsidR="005D10A0" w:rsidRPr="00AB39EC">
        <w:rPr>
          <w:sz w:val="24"/>
          <w:szCs w:val="24"/>
        </w:rPr>
        <w:t>роводить проверку на предмет состояния и оценки переданного в аренду Объекта и давать Арендатору указания о прекращении действий, противоречащих условиям настоящего Договора;</w:t>
      </w:r>
    </w:p>
    <w:p w14:paraId="6E025D4A" w14:textId="7E24A149" w:rsidR="005D10A0" w:rsidRPr="00AB39EC" w:rsidRDefault="00F60B35" w:rsidP="000F425B">
      <w:pPr>
        <w:pStyle w:val="af"/>
        <w:shd w:val="clear" w:color="auto" w:fill="FFFFFF" w:themeFill="background1"/>
        <w:tabs>
          <w:tab w:val="left" w:pos="567"/>
        </w:tabs>
        <w:ind w:left="0" w:firstLine="567"/>
        <w:contextualSpacing w:val="0"/>
        <w:jc w:val="both"/>
        <w:rPr>
          <w:snapToGrid w:val="0"/>
          <w:sz w:val="24"/>
          <w:szCs w:val="24"/>
        </w:rPr>
      </w:pPr>
      <w:r>
        <w:rPr>
          <w:snapToGrid w:val="0"/>
          <w:sz w:val="24"/>
          <w:szCs w:val="24"/>
        </w:rPr>
        <w:t>4</w:t>
      </w:r>
      <w:r w:rsidR="000B54D1">
        <w:rPr>
          <w:snapToGrid w:val="0"/>
          <w:sz w:val="24"/>
          <w:szCs w:val="24"/>
        </w:rPr>
        <w:t xml:space="preserve">.2.4. </w:t>
      </w:r>
      <w:r w:rsidR="00EC20EA">
        <w:rPr>
          <w:snapToGrid w:val="0"/>
          <w:sz w:val="24"/>
          <w:szCs w:val="24"/>
        </w:rPr>
        <w:t>д</w:t>
      </w:r>
      <w:r w:rsidR="005D10A0" w:rsidRPr="00AB39EC">
        <w:rPr>
          <w:snapToGrid w:val="0"/>
          <w:sz w:val="24"/>
          <w:szCs w:val="24"/>
        </w:rPr>
        <w:t>авать обязательные для исполнения Арендатором указания об устранении нарушений порядка эксплуатации и целевого использования Объекта;</w:t>
      </w:r>
    </w:p>
    <w:p w14:paraId="6BC1E3FB" w14:textId="3406305F" w:rsidR="005D10A0" w:rsidRPr="00AB39EC" w:rsidRDefault="00F60B35" w:rsidP="000F425B">
      <w:pPr>
        <w:pStyle w:val="af"/>
        <w:shd w:val="clear" w:color="auto" w:fill="FFFFFF" w:themeFill="background1"/>
        <w:tabs>
          <w:tab w:val="left" w:pos="567"/>
        </w:tabs>
        <w:ind w:left="0" w:firstLine="567"/>
        <w:contextualSpacing w:val="0"/>
        <w:jc w:val="both"/>
        <w:rPr>
          <w:snapToGrid w:val="0"/>
          <w:sz w:val="24"/>
          <w:szCs w:val="24"/>
        </w:rPr>
      </w:pPr>
      <w:r>
        <w:rPr>
          <w:snapToGrid w:val="0"/>
          <w:sz w:val="24"/>
          <w:szCs w:val="24"/>
        </w:rPr>
        <w:t>4</w:t>
      </w:r>
      <w:r w:rsidR="000B54D1">
        <w:rPr>
          <w:snapToGrid w:val="0"/>
          <w:sz w:val="24"/>
          <w:szCs w:val="24"/>
        </w:rPr>
        <w:t xml:space="preserve">.2.5. </w:t>
      </w:r>
      <w:r w:rsidR="00EC20EA">
        <w:rPr>
          <w:snapToGrid w:val="0"/>
          <w:sz w:val="24"/>
          <w:szCs w:val="24"/>
        </w:rPr>
        <w:t>б</w:t>
      </w:r>
      <w:r w:rsidR="005D10A0" w:rsidRPr="00AB39EC">
        <w:rPr>
          <w:snapToGrid w:val="0"/>
          <w:sz w:val="24"/>
          <w:szCs w:val="24"/>
        </w:rPr>
        <w:t>еспрепятственно и без предварительного уведомления попадать на Объект при возникновении аварийных ситуаций и чрезвычайных обстоятельств, в случаях возникновения угрозы жизни и здоровью людей, угрозы порчи и/или повреждения имущества, находящегося в Объекте, включая инженерно-технические системы и Оборудование, включая магистральные инженерно-технические системы и Оборудование, а также для проведения планово-предупредительных работ по инженерным системам Объекта;</w:t>
      </w:r>
    </w:p>
    <w:p w14:paraId="3BF36056" w14:textId="30873EA4" w:rsidR="00886338" w:rsidRDefault="00F60B35" w:rsidP="000F425B">
      <w:pPr>
        <w:pStyle w:val="af"/>
        <w:shd w:val="clear" w:color="auto" w:fill="FFFFFF" w:themeFill="background1"/>
        <w:tabs>
          <w:tab w:val="left" w:pos="567"/>
        </w:tabs>
        <w:ind w:left="0" w:firstLine="567"/>
        <w:contextualSpacing w:val="0"/>
        <w:jc w:val="both"/>
        <w:rPr>
          <w:color w:val="000000"/>
          <w:sz w:val="24"/>
          <w:szCs w:val="24"/>
        </w:rPr>
      </w:pPr>
      <w:r>
        <w:rPr>
          <w:color w:val="000000"/>
          <w:sz w:val="24"/>
          <w:szCs w:val="24"/>
        </w:rPr>
        <w:t>4</w:t>
      </w:r>
      <w:r w:rsidR="000B54D1">
        <w:rPr>
          <w:color w:val="000000"/>
          <w:sz w:val="24"/>
          <w:szCs w:val="24"/>
        </w:rPr>
        <w:t xml:space="preserve">.2.6. </w:t>
      </w:r>
      <w:r w:rsidR="00EC20EA">
        <w:rPr>
          <w:color w:val="000000"/>
          <w:sz w:val="24"/>
          <w:szCs w:val="24"/>
        </w:rPr>
        <w:t>п</w:t>
      </w:r>
      <w:r w:rsidR="00620D0B">
        <w:rPr>
          <w:color w:val="000000"/>
          <w:sz w:val="24"/>
          <w:szCs w:val="24"/>
        </w:rPr>
        <w:t>родлить срок Договора, вносить изменения и дополнения в Договор или расторгнуть его по соглашению Сторон</w:t>
      </w:r>
      <w:r w:rsidR="00FF7BC2">
        <w:rPr>
          <w:color w:val="000000"/>
          <w:sz w:val="24"/>
          <w:szCs w:val="24"/>
        </w:rPr>
        <w:t>;</w:t>
      </w:r>
    </w:p>
    <w:p w14:paraId="406889F7" w14:textId="37BA057F" w:rsidR="00FF7BC2" w:rsidRPr="00AB39EC" w:rsidRDefault="00F60B35" w:rsidP="000F425B">
      <w:pPr>
        <w:pStyle w:val="af"/>
        <w:shd w:val="clear" w:color="auto" w:fill="FFFFFF" w:themeFill="background1"/>
        <w:tabs>
          <w:tab w:val="left" w:pos="567"/>
        </w:tabs>
        <w:ind w:left="0" w:firstLine="567"/>
        <w:contextualSpacing w:val="0"/>
        <w:jc w:val="both"/>
        <w:rPr>
          <w:color w:val="000000"/>
          <w:sz w:val="24"/>
          <w:szCs w:val="24"/>
        </w:rPr>
      </w:pPr>
      <w:r>
        <w:rPr>
          <w:color w:val="000000"/>
          <w:sz w:val="24"/>
          <w:szCs w:val="24"/>
        </w:rPr>
        <w:t>4</w:t>
      </w:r>
      <w:r w:rsidR="000B54D1">
        <w:rPr>
          <w:color w:val="000000"/>
          <w:sz w:val="24"/>
          <w:szCs w:val="24"/>
        </w:rPr>
        <w:t xml:space="preserve">.2.7. </w:t>
      </w:r>
      <w:r w:rsidR="00EC20EA">
        <w:rPr>
          <w:color w:val="000000"/>
          <w:sz w:val="24"/>
          <w:szCs w:val="24"/>
        </w:rPr>
        <w:t>н</w:t>
      </w:r>
      <w:r w:rsidR="00FF7BC2">
        <w:rPr>
          <w:color w:val="000000"/>
          <w:sz w:val="24"/>
          <w:szCs w:val="24"/>
        </w:rPr>
        <w:t>аправить Арендатору извещение о начислении пени и штрафов за просроченные арендные платежи.</w:t>
      </w:r>
    </w:p>
    <w:p w14:paraId="02C393F2" w14:textId="02117C53" w:rsidR="005D10A0" w:rsidRPr="00AB39EC" w:rsidRDefault="00F60B35" w:rsidP="000F425B">
      <w:pPr>
        <w:pStyle w:val="af"/>
        <w:ind w:left="0" w:firstLine="567"/>
        <w:contextualSpacing w:val="0"/>
        <w:jc w:val="both"/>
        <w:rPr>
          <w:b/>
          <w:sz w:val="24"/>
          <w:szCs w:val="24"/>
        </w:rPr>
      </w:pPr>
      <w:r>
        <w:rPr>
          <w:b/>
          <w:sz w:val="24"/>
          <w:szCs w:val="24"/>
        </w:rPr>
        <w:t>4</w:t>
      </w:r>
      <w:r w:rsidR="00723447">
        <w:rPr>
          <w:b/>
          <w:sz w:val="24"/>
          <w:szCs w:val="24"/>
        </w:rPr>
        <w:t xml:space="preserve">.3. </w:t>
      </w:r>
      <w:r w:rsidR="005D10A0" w:rsidRPr="00AB39EC">
        <w:rPr>
          <w:b/>
          <w:sz w:val="24"/>
          <w:szCs w:val="24"/>
        </w:rPr>
        <w:t>Арендатор обязан:</w:t>
      </w:r>
    </w:p>
    <w:p w14:paraId="03AD7479" w14:textId="6913846B" w:rsidR="009367DE" w:rsidRPr="00AB39EC" w:rsidRDefault="00F60B35"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.3.1. </w:t>
      </w:r>
      <w:r w:rsidR="009367DE" w:rsidRPr="00AB39EC">
        <w:rPr>
          <w:sz w:val="24"/>
          <w:szCs w:val="24"/>
        </w:rPr>
        <w:t>использовать Объект в соответствии с условиями настоящего Договора</w:t>
      </w:r>
      <w:r w:rsidR="00AE7394">
        <w:rPr>
          <w:sz w:val="24"/>
          <w:szCs w:val="24"/>
        </w:rPr>
        <w:t xml:space="preserve"> и </w:t>
      </w:r>
      <w:r w:rsidR="009367DE" w:rsidRPr="00AB39EC">
        <w:rPr>
          <w:sz w:val="24"/>
          <w:szCs w:val="24"/>
        </w:rPr>
        <w:t>его целевым назначением</w:t>
      </w:r>
      <w:r w:rsidR="00AE7394">
        <w:rPr>
          <w:sz w:val="24"/>
          <w:szCs w:val="24"/>
        </w:rPr>
        <w:t>;</w:t>
      </w:r>
    </w:p>
    <w:p w14:paraId="240F5015" w14:textId="2FAC5A23" w:rsidR="005D10A0" w:rsidRPr="00AB39EC" w:rsidRDefault="00F60B35" w:rsidP="000F425B">
      <w:pPr>
        <w:pStyle w:val="af"/>
        <w:shd w:val="clear" w:color="auto" w:fill="FFFFFF" w:themeFill="background1"/>
        <w:tabs>
          <w:tab w:val="left" w:pos="284"/>
        </w:tabs>
        <w:ind w:left="0" w:firstLine="567"/>
        <w:contextualSpacing w:val="0"/>
        <w:jc w:val="both"/>
        <w:rPr>
          <w:color w:val="000000"/>
          <w:sz w:val="24"/>
          <w:szCs w:val="24"/>
        </w:rPr>
      </w:pPr>
      <w:r>
        <w:rPr>
          <w:sz w:val="24"/>
          <w:szCs w:val="24"/>
        </w:rPr>
        <w:t>4</w:t>
      </w:r>
      <w:r w:rsidR="00723447">
        <w:rPr>
          <w:sz w:val="24"/>
          <w:szCs w:val="24"/>
        </w:rPr>
        <w:t xml:space="preserve">.3.2. </w:t>
      </w:r>
      <w:r w:rsidR="005D10A0" w:rsidRPr="00AB39EC">
        <w:rPr>
          <w:sz w:val="24"/>
          <w:szCs w:val="24"/>
        </w:rPr>
        <w:t>поддерживать Объект в исправном состоянии</w:t>
      </w:r>
      <w:r w:rsidR="005D10A0" w:rsidRPr="00AB39EC">
        <w:rPr>
          <w:color w:val="000000"/>
          <w:sz w:val="24"/>
          <w:szCs w:val="24"/>
        </w:rPr>
        <w:t xml:space="preserve">, производить за свой счет текущий ремонт, нести расходы по содержанию Объекта, предусмотренные настоящим Договором, а также </w:t>
      </w:r>
      <w:r w:rsidR="005D10A0" w:rsidRPr="00AB39EC">
        <w:rPr>
          <w:sz w:val="24"/>
          <w:szCs w:val="24"/>
        </w:rPr>
        <w:t>обеспечить его сохранность. В течение срока действия настоящего Договора имущество, приобретенное за счет средств Арендатора и используемое на Объекте с согласия Арендодателя, Арендатор обязан содержать и обслуживать за собственный счет;</w:t>
      </w:r>
    </w:p>
    <w:p w14:paraId="18A89347" w14:textId="2AFBB972"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.3.3. </w:t>
      </w:r>
      <w:r w:rsidR="005D10A0" w:rsidRPr="00AB39EC">
        <w:rPr>
          <w:sz w:val="24"/>
          <w:szCs w:val="24"/>
        </w:rPr>
        <w:t>вносить Арендную плату и оплачивать иные платежи в соответствии с условиями настоящего Договора;</w:t>
      </w:r>
    </w:p>
    <w:p w14:paraId="1626D533" w14:textId="03B54E48"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.3.4. </w:t>
      </w:r>
      <w:r w:rsidR="005D10A0" w:rsidRPr="00AB39EC">
        <w:rPr>
          <w:sz w:val="24"/>
          <w:szCs w:val="24"/>
        </w:rPr>
        <w:t>в случае причинения Арендодателю материального ущерба, а также иных убытков при использовании Объекта:</w:t>
      </w:r>
    </w:p>
    <w:p w14:paraId="6ACDC72A" w14:textId="64F4A040" w:rsidR="005D10A0" w:rsidRPr="00AB39EC" w:rsidRDefault="00723447" w:rsidP="000F425B">
      <w:pPr>
        <w:pStyle w:val="af"/>
        <w:shd w:val="clear" w:color="auto" w:fill="FFFFFF" w:themeFill="background1"/>
        <w:tabs>
          <w:tab w:val="left" w:pos="284"/>
        </w:tabs>
        <w:ind w:left="0" w:firstLine="567"/>
        <w:contextualSpacing w:val="0"/>
        <w:jc w:val="both"/>
        <w:rPr>
          <w:sz w:val="24"/>
          <w:szCs w:val="24"/>
        </w:rPr>
      </w:pPr>
      <w:r>
        <w:rPr>
          <w:sz w:val="24"/>
          <w:szCs w:val="24"/>
        </w:rPr>
        <w:t xml:space="preserve">А) </w:t>
      </w:r>
      <w:r w:rsidR="005D10A0" w:rsidRPr="00AB39EC">
        <w:rPr>
          <w:sz w:val="24"/>
          <w:szCs w:val="24"/>
        </w:rPr>
        <w:t>незамедлительно письменно уведомить Арендодателя;</w:t>
      </w:r>
    </w:p>
    <w:p w14:paraId="735E7497" w14:textId="1C747267" w:rsidR="005D10A0" w:rsidRPr="00AB39EC" w:rsidRDefault="00723447" w:rsidP="000F425B">
      <w:pPr>
        <w:pStyle w:val="af"/>
        <w:shd w:val="clear" w:color="auto" w:fill="FFFFFF" w:themeFill="background1"/>
        <w:tabs>
          <w:tab w:val="left" w:pos="284"/>
        </w:tabs>
        <w:ind w:left="0" w:firstLine="567"/>
        <w:contextualSpacing w:val="0"/>
        <w:jc w:val="both"/>
        <w:rPr>
          <w:sz w:val="24"/>
          <w:szCs w:val="24"/>
        </w:rPr>
      </w:pPr>
      <w:r>
        <w:rPr>
          <w:sz w:val="24"/>
          <w:szCs w:val="24"/>
        </w:rPr>
        <w:t xml:space="preserve">Б) </w:t>
      </w:r>
      <w:r w:rsidR="005D10A0" w:rsidRPr="00AB39EC">
        <w:rPr>
          <w:sz w:val="24"/>
          <w:szCs w:val="24"/>
        </w:rPr>
        <w:t xml:space="preserve">составить и утвердить с представителем Арендодателя Дефектный акт с детальным описанием причинённого ущерба; </w:t>
      </w:r>
    </w:p>
    <w:p w14:paraId="09ABB913" w14:textId="469A24A5" w:rsidR="005D10A0" w:rsidRPr="00AB39EC" w:rsidRDefault="00723447" w:rsidP="000F425B">
      <w:pPr>
        <w:pStyle w:val="af"/>
        <w:shd w:val="clear" w:color="auto" w:fill="FFFFFF" w:themeFill="background1"/>
        <w:tabs>
          <w:tab w:val="left" w:pos="284"/>
        </w:tabs>
        <w:ind w:left="0" w:firstLine="567"/>
        <w:contextualSpacing w:val="0"/>
        <w:jc w:val="both"/>
        <w:rPr>
          <w:sz w:val="24"/>
          <w:szCs w:val="24"/>
        </w:rPr>
      </w:pPr>
      <w:r>
        <w:rPr>
          <w:sz w:val="24"/>
          <w:szCs w:val="24"/>
        </w:rPr>
        <w:t xml:space="preserve">В) </w:t>
      </w:r>
      <w:r w:rsidR="005D10A0" w:rsidRPr="00AB39EC">
        <w:rPr>
          <w:sz w:val="24"/>
          <w:szCs w:val="24"/>
        </w:rPr>
        <w:t>возместить Арендодателю причиненный материальный ущерб и иные убытки либо устранить его собственными силами и за свой счет в соответствии с составленным Дефектным актом в срок, установленный Арендодателем;</w:t>
      </w:r>
    </w:p>
    <w:p w14:paraId="23600A05" w14:textId="65DB17A2" w:rsidR="005D10A0"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.3.5. </w:t>
      </w:r>
      <w:r w:rsidR="005D10A0" w:rsidRPr="00AB39EC">
        <w:rPr>
          <w:sz w:val="24"/>
          <w:szCs w:val="24"/>
        </w:rPr>
        <w:t>не создавать препятствий при реализации Арендодателем своих прав по условиям настоящего Договора;</w:t>
      </w:r>
    </w:p>
    <w:p w14:paraId="00A16E84" w14:textId="5EE50A22" w:rsidR="005517E5"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.3.6. </w:t>
      </w:r>
      <w:r w:rsidR="005517E5">
        <w:rPr>
          <w:sz w:val="24"/>
          <w:szCs w:val="24"/>
        </w:rPr>
        <w:t>беспрепятственно допускать на Объект и земельный участок, на котором находится Объект, представителей Арендодателя, служб санитарно-эпидемиологического надзора и других государственных органов, контролирующих соблюдение норм. Касающихся порядка использования и эксплуатации Объекта, в установленные ими сроки устранять зафиксированные нарушения;</w:t>
      </w:r>
    </w:p>
    <w:p w14:paraId="366D1658" w14:textId="74B969D3"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.3.7. </w:t>
      </w:r>
      <w:r w:rsidR="005D10A0" w:rsidRPr="00AB39EC">
        <w:rPr>
          <w:sz w:val="24"/>
          <w:szCs w:val="24"/>
        </w:rPr>
        <w:t>не передавать Объект в субаренду</w:t>
      </w:r>
      <w:r w:rsidR="00F127DB">
        <w:rPr>
          <w:sz w:val="24"/>
          <w:szCs w:val="24"/>
        </w:rPr>
        <w:t xml:space="preserve"> без письменного согласия Арендатора</w:t>
      </w:r>
      <w:r w:rsidR="005D10A0" w:rsidRPr="00AB39EC">
        <w:rPr>
          <w:sz w:val="24"/>
          <w:szCs w:val="24"/>
        </w:rPr>
        <w:t xml:space="preserve">, не передавать свои права и обязанности по настоящему Договору третьим лицам, </w:t>
      </w:r>
      <w:r w:rsidR="00085505">
        <w:rPr>
          <w:sz w:val="24"/>
          <w:szCs w:val="24"/>
        </w:rPr>
        <w:t xml:space="preserve">не передавать свои права по Договору в залог, не вносить их в качестве вклада в уставной капитал хозяйственных товариществ, акционерных обществ или взноса в производственный кооператив, </w:t>
      </w:r>
      <w:r w:rsidR="005D10A0" w:rsidRPr="00AB39EC">
        <w:rPr>
          <w:sz w:val="24"/>
          <w:szCs w:val="24"/>
        </w:rPr>
        <w:t>не отчуждать Объект и не распоряжаться им иным образом;</w:t>
      </w:r>
    </w:p>
    <w:p w14:paraId="11FEEE1C" w14:textId="6534BC01"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lastRenderedPageBreak/>
        <w:t>4</w:t>
      </w:r>
      <w:r w:rsidR="00723447">
        <w:rPr>
          <w:sz w:val="24"/>
          <w:szCs w:val="24"/>
        </w:rPr>
        <w:t xml:space="preserve">.3.8. </w:t>
      </w:r>
      <w:r w:rsidR="005D10A0" w:rsidRPr="00AB39EC">
        <w:rPr>
          <w:sz w:val="24"/>
          <w:szCs w:val="24"/>
        </w:rPr>
        <w:t>уведомлять Арендодателя о возникших изменениях характеристик Объекта или технических авариях, перебоях в энерго-, тепло- и водоснабжении, кондиционировании, вентиляции, канализации, работе лифтов, иного оборудования здания Арендодателя, а также о любых ставших ему известных событиях и действиях третьих лиц, которые могут нанести ущерб зданию Арендодателя, жизни и здоровью людей в здании Арендодателя, происшедших при его эксплуатации, в течение 24 (двадцати четырех) часов с момента такого изменения или возникновения аварии;</w:t>
      </w:r>
    </w:p>
    <w:p w14:paraId="3144D007" w14:textId="066B93C8" w:rsidR="009367DE"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.3.9. </w:t>
      </w:r>
      <w:r w:rsidR="009367DE" w:rsidRPr="00AB39EC">
        <w:rPr>
          <w:sz w:val="24"/>
          <w:szCs w:val="24"/>
        </w:rPr>
        <w:t>не производить никаких капитальных и иных перепланировок и переоборудования Объекта без письменного разрешения на то Арендодателя. При получении письменного разрешения Арендодателя на перепланировку и переоборудование Арендатор за свой счет и своими силами оформляет согласование проведения работ в соответствующих уполномоченных государственных органах, если такое согласование потребуется. Арендатор обязан восстановить Объект в первоначальное состояние в случае проведения перепланировки или переоборудования без соответствующего согласования уполномоченных государственных органов на перепланировку и переоборудование. Такие работы (по восстановлению Объекта в первоначальное состояние) производятся Арендатором за счет собственных средств и не подлежат возмещению со стороны Арендодателя;</w:t>
      </w:r>
    </w:p>
    <w:p w14:paraId="7C016E3A" w14:textId="722BF01E"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.3.10. </w:t>
      </w:r>
      <w:r w:rsidR="005D10A0" w:rsidRPr="00AB39EC">
        <w:rPr>
          <w:sz w:val="24"/>
          <w:szCs w:val="24"/>
        </w:rPr>
        <w:t>осуществлять работы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а также изменению архитектурного облика и (или) градостроительных аспектов Объекта только с письменного согласия Арендодателя и в соответствии со строительными, санитарными, противопожарными, противовзрывными и другими обязательными нормами, и правилами;</w:t>
      </w:r>
    </w:p>
    <w:p w14:paraId="559327DE" w14:textId="29915CAF"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.3.11. </w:t>
      </w:r>
      <w:proofErr w:type="gramStart"/>
      <w:r w:rsidR="005D10A0" w:rsidRPr="00AB39EC">
        <w:rPr>
          <w:sz w:val="24"/>
          <w:szCs w:val="24"/>
        </w:rPr>
        <w:t>в случае производства улучшений Объекта без согласования с Арендодателем,</w:t>
      </w:r>
      <w:proofErr w:type="gramEnd"/>
      <w:r w:rsidR="005D10A0" w:rsidRPr="00AB39EC">
        <w:rPr>
          <w:sz w:val="24"/>
          <w:szCs w:val="24"/>
        </w:rPr>
        <w:t xml:space="preserve"> восстановить за свой счет первоначальный вид Объекта либо произвести согласование произведенных улучшений и за свой счет устранить замечания Арендодателя, а также уполномоченных государственных органов, если таковые имеются, до истечения срока действия настоящего Договора;</w:t>
      </w:r>
    </w:p>
    <w:p w14:paraId="096D6284" w14:textId="5D1F77D3" w:rsidR="005D10A0" w:rsidRPr="00AB39EC" w:rsidRDefault="7148D483" w:rsidP="000F425B">
      <w:pPr>
        <w:pStyle w:val="af"/>
        <w:shd w:val="clear" w:color="auto" w:fill="FFFFFF" w:themeFill="background1"/>
        <w:tabs>
          <w:tab w:val="left" w:pos="284"/>
        </w:tabs>
        <w:ind w:left="0" w:firstLine="567"/>
        <w:contextualSpacing w:val="0"/>
        <w:jc w:val="both"/>
        <w:rPr>
          <w:sz w:val="24"/>
          <w:szCs w:val="24"/>
        </w:rPr>
      </w:pPr>
      <w:r w:rsidRPr="7044DDF0">
        <w:rPr>
          <w:sz w:val="24"/>
          <w:szCs w:val="24"/>
        </w:rPr>
        <w:t>4</w:t>
      </w:r>
      <w:r w:rsidR="0475D450" w:rsidRPr="7044DDF0">
        <w:rPr>
          <w:sz w:val="24"/>
          <w:szCs w:val="24"/>
        </w:rPr>
        <w:t xml:space="preserve">.3.12. </w:t>
      </w:r>
      <w:r w:rsidR="590C7582" w:rsidRPr="7044DDF0">
        <w:rPr>
          <w:sz w:val="24"/>
          <w:szCs w:val="24"/>
        </w:rPr>
        <w:t xml:space="preserve">в течение 5 (пяти) рабочих дней со дня выставления счета компенсировать затраты Арендодателя по восстановительным работам Объекта в его первоначальный вид, произведенных вследствие не согласованных с Арендодателем изменений и улучшений Объекта, если иное не </w:t>
      </w:r>
      <w:r w:rsidR="0335D432" w:rsidRPr="7044DDF0">
        <w:rPr>
          <w:sz w:val="24"/>
          <w:szCs w:val="24"/>
        </w:rPr>
        <w:t xml:space="preserve">будет </w:t>
      </w:r>
      <w:r w:rsidR="590C7582" w:rsidRPr="7044DDF0">
        <w:rPr>
          <w:sz w:val="24"/>
          <w:szCs w:val="24"/>
        </w:rPr>
        <w:t>согласовано Сторонами;</w:t>
      </w:r>
    </w:p>
    <w:p w14:paraId="446926E3" w14:textId="38ABF7A8" w:rsidR="005D10A0"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 xml:space="preserve">.3.13. </w:t>
      </w:r>
      <w:r w:rsidR="005D10A0" w:rsidRPr="00AB39EC">
        <w:rPr>
          <w:sz w:val="24"/>
          <w:szCs w:val="24"/>
        </w:rPr>
        <w:t>возместить расходы Арендодателю, связанные с уплатой им штрафных санкций, начисленных Арендодателю в ходе проверок и иных контрольных действий уполномоченных государственных органов, вследствие нарушения Арендатором требований действующего законодательства Республики Казахстан и внутренних документов Арендодателя при использовании Объекта;</w:t>
      </w:r>
    </w:p>
    <w:p w14:paraId="2676BC15" w14:textId="724E7082" w:rsidR="005D10A0"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.3.1</w:t>
      </w:r>
      <w:r w:rsidR="00DA0910" w:rsidRPr="00DA0910">
        <w:rPr>
          <w:sz w:val="24"/>
          <w:szCs w:val="24"/>
        </w:rPr>
        <w:t>4</w:t>
      </w:r>
      <w:r w:rsidR="00723447">
        <w:rPr>
          <w:sz w:val="24"/>
          <w:szCs w:val="24"/>
        </w:rPr>
        <w:t xml:space="preserve">. </w:t>
      </w:r>
      <w:r w:rsidR="005D10A0" w:rsidRPr="00AB39EC">
        <w:rPr>
          <w:sz w:val="24"/>
          <w:szCs w:val="24"/>
        </w:rPr>
        <w:t xml:space="preserve">соблюдать </w:t>
      </w:r>
      <w:r w:rsidR="00C00E99">
        <w:rPr>
          <w:sz w:val="24"/>
          <w:szCs w:val="24"/>
        </w:rPr>
        <w:t xml:space="preserve">нормы противопожарной безопасности, </w:t>
      </w:r>
      <w:r w:rsidR="005D10A0" w:rsidRPr="00AB39EC">
        <w:rPr>
          <w:sz w:val="24"/>
          <w:szCs w:val="24"/>
        </w:rPr>
        <w:t>контрольно-пропускной и санитарно-эпидемиологический режимы</w:t>
      </w:r>
      <w:r w:rsidR="00BB0D45">
        <w:rPr>
          <w:sz w:val="24"/>
          <w:szCs w:val="24"/>
        </w:rPr>
        <w:t xml:space="preserve"> </w:t>
      </w:r>
      <w:r w:rsidR="005D10A0" w:rsidRPr="00AB39EC">
        <w:rPr>
          <w:sz w:val="24"/>
          <w:szCs w:val="24"/>
        </w:rPr>
        <w:t>на территории здания Арендодателя;</w:t>
      </w:r>
    </w:p>
    <w:p w14:paraId="6B787E2F" w14:textId="008BCB79" w:rsidR="005D10A0" w:rsidRPr="0066202D" w:rsidRDefault="7148D483" w:rsidP="7044DDF0">
      <w:pPr>
        <w:pStyle w:val="af"/>
        <w:shd w:val="clear" w:color="auto" w:fill="FFFFFF" w:themeFill="background1"/>
        <w:tabs>
          <w:tab w:val="left" w:pos="284"/>
        </w:tabs>
        <w:ind w:left="0" w:firstLine="567"/>
        <w:contextualSpacing w:val="0"/>
        <w:jc w:val="both"/>
        <w:rPr>
          <w:sz w:val="24"/>
          <w:szCs w:val="24"/>
        </w:rPr>
      </w:pPr>
      <w:r w:rsidRPr="7044DDF0">
        <w:rPr>
          <w:sz w:val="24"/>
          <w:szCs w:val="24"/>
        </w:rPr>
        <w:t>4</w:t>
      </w:r>
      <w:r w:rsidR="0475D450" w:rsidRPr="7044DDF0">
        <w:rPr>
          <w:sz w:val="24"/>
          <w:szCs w:val="24"/>
        </w:rPr>
        <w:t>.3.1</w:t>
      </w:r>
      <w:r w:rsidR="00DA0910" w:rsidRPr="00DA0910">
        <w:rPr>
          <w:sz w:val="24"/>
          <w:szCs w:val="24"/>
        </w:rPr>
        <w:t>5</w:t>
      </w:r>
      <w:r w:rsidR="0475D450" w:rsidRPr="7044DDF0">
        <w:rPr>
          <w:sz w:val="24"/>
          <w:szCs w:val="24"/>
        </w:rPr>
        <w:t xml:space="preserve">. </w:t>
      </w:r>
      <w:r w:rsidR="590C7582" w:rsidRPr="7044DDF0">
        <w:rPr>
          <w:sz w:val="24"/>
          <w:szCs w:val="24"/>
        </w:rPr>
        <w:t>соблюдать/выполнять гарантии, предусмотренные пунктом 1</w:t>
      </w:r>
      <w:r w:rsidR="466CDB5B" w:rsidRPr="7044DDF0">
        <w:rPr>
          <w:sz w:val="24"/>
          <w:szCs w:val="24"/>
        </w:rPr>
        <w:t>7</w:t>
      </w:r>
      <w:r w:rsidR="590C7582" w:rsidRPr="7044DDF0">
        <w:rPr>
          <w:sz w:val="24"/>
          <w:szCs w:val="24"/>
        </w:rPr>
        <w:t>.4. настоящего Договора;</w:t>
      </w:r>
    </w:p>
    <w:p w14:paraId="1DF1FEF6" w14:textId="20AFD694" w:rsidR="009367DE" w:rsidRPr="009367DE"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.3.1</w:t>
      </w:r>
      <w:r w:rsidR="00DA0910" w:rsidRPr="00DA0910">
        <w:rPr>
          <w:sz w:val="24"/>
          <w:szCs w:val="24"/>
        </w:rPr>
        <w:t>6</w:t>
      </w:r>
      <w:r w:rsidR="00723447">
        <w:rPr>
          <w:sz w:val="24"/>
          <w:szCs w:val="24"/>
        </w:rPr>
        <w:t xml:space="preserve">. </w:t>
      </w:r>
      <w:r w:rsidR="009367DE" w:rsidRPr="00AB39EC">
        <w:rPr>
          <w:sz w:val="24"/>
          <w:szCs w:val="24"/>
        </w:rPr>
        <w:t xml:space="preserve">после истечения срока действия либо расторжения настоящего Договора </w:t>
      </w:r>
      <w:r w:rsidR="009367DE" w:rsidRPr="00AB39EC">
        <w:rPr>
          <w:sz w:val="24"/>
          <w:szCs w:val="24"/>
          <w:lang w:val="kk-KZ"/>
        </w:rPr>
        <w:t>передать Объект</w:t>
      </w:r>
      <w:r w:rsidR="009367DE" w:rsidRPr="00AB39EC">
        <w:rPr>
          <w:b/>
          <w:sz w:val="24"/>
          <w:szCs w:val="24"/>
          <w:lang w:val="kk-KZ"/>
        </w:rPr>
        <w:t xml:space="preserve"> </w:t>
      </w:r>
      <w:r w:rsidR="009367DE" w:rsidRPr="00AB39EC">
        <w:rPr>
          <w:sz w:val="24"/>
          <w:szCs w:val="24"/>
          <w:lang w:val="kk-KZ"/>
        </w:rPr>
        <w:t>Арендодателю</w:t>
      </w:r>
      <w:r w:rsidR="009367DE" w:rsidRPr="00AB39EC">
        <w:rPr>
          <w:sz w:val="24"/>
          <w:szCs w:val="24"/>
        </w:rPr>
        <w:t xml:space="preserve"> в исправном состоянии с учетом нормального износа, на основании Акта приема-передачи, подписанного представителями обеих Сторон. Под нормальным понимается износ, который арендованное имущество, претерпело бы при обычном его использовании по назначению, определенному настоящим Договором в течение срока его действия. При любых обстоятельствах нормальным должен считаться износ, соответствующий нормам амортизации, установленным в соответствии с действующим законодательством Республики Казахстан;</w:t>
      </w:r>
    </w:p>
    <w:p w14:paraId="088DBC4D" w14:textId="49D18826" w:rsidR="005D10A0" w:rsidRDefault="7148D483" w:rsidP="000F425B">
      <w:pPr>
        <w:pStyle w:val="af"/>
        <w:shd w:val="clear" w:color="auto" w:fill="FFFFFF" w:themeFill="background1"/>
        <w:tabs>
          <w:tab w:val="left" w:pos="284"/>
        </w:tabs>
        <w:ind w:left="0" w:firstLine="567"/>
        <w:contextualSpacing w:val="0"/>
        <w:jc w:val="both"/>
        <w:rPr>
          <w:sz w:val="24"/>
          <w:szCs w:val="24"/>
        </w:rPr>
      </w:pPr>
      <w:r w:rsidRPr="7044DDF0">
        <w:rPr>
          <w:sz w:val="24"/>
          <w:szCs w:val="24"/>
        </w:rPr>
        <w:lastRenderedPageBreak/>
        <w:t>4</w:t>
      </w:r>
      <w:r w:rsidR="0475D450" w:rsidRPr="7044DDF0">
        <w:rPr>
          <w:sz w:val="24"/>
          <w:szCs w:val="24"/>
        </w:rPr>
        <w:t>.3.1</w:t>
      </w:r>
      <w:r w:rsidR="00DA0910" w:rsidRPr="00650903">
        <w:rPr>
          <w:sz w:val="24"/>
          <w:szCs w:val="24"/>
        </w:rPr>
        <w:t>7</w:t>
      </w:r>
      <w:r w:rsidR="0475D450" w:rsidRPr="7044DDF0">
        <w:rPr>
          <w:sz w:val="24"/>
          <w:szCs w:val="24"/>
        </w:rPr>
        <w:t xml:space="preserve">. </w:t>
      </w:r>
      <w:r w:rsidR="590C7582" w:rsidRPr="7044DDF0">
        <w:rPr>
          <w:sz w:val="24"/>
          <w:szCs w:val="24"/>
        </w:rPr>
        <w:t>расторгнуть настоящий Договор по соглашению Сторон в течение 10 (десяти) календарных дней с даты обнаружения Арендодателем фактов/информации, указанных в пунктах 1</w:t>
      </w:r>
      <w:r w:rsidR="466CDB5B" w:rsidRPr="7044DDF0">
        <w:rPr>
          <w:sz w:val="24"/>
          <w:szCs w:val="24"/>
        </w:rPr>
        <w:t>7</w:t>
      </w:r>
      <w:r w:rsidR="590C7582" w:rsidRPr="7044DDF0">
        <w:rPr>
          <w:sz w:val="24"/>
          <w:szCs w:val="24"/>
        </w:rPr>
        <w:t>.2. и/или 1</w:t>
      </w:r>
      <w:r w:rsidR="466CDB5B" w:rsidRPr="7044DDF0">
        <w:rPr>
          <w:sz w:val="24"/>
          <w:szCs w:val="24"/>
        </w:rPr>
        <w:t>7</w:t>
      </w:r>
      <w:r w:rsidR="590C7582" w:rsidRPr="7044DDF0">
        <w:rPr>
          <w:sz w:val="24"/>
          <w:szCs w:val="24"/>
        </w:rPr>
        <w:t>.4. настоящего Договора;</w:t>
      </w:r>
    </w:p>
    <w:p w14:paraId="70D97D63" w14:textId="4E54DAD3" w:rsidR="00580BBE" w:rsidRDefault="7148D483" w:rsidP="000F425B">
      <w:pPr>
        <w:pStyle w:val="af"/>
        <w:shd w:val="clear" w:color="auto" w:fill="FFFFFF" w:themeFill="background1"/>
        <w:tabs>
          <w:tab w:val="left" w:pos="284"/>
        </w:tabs>
        <w:ind w:left="0" w:firstLine="567"/>
        <w:contextualSpacing w:val="0"/>
        <w:jc w:val="both"/>
        <w:rPr>
          <w:sz w:val="24"/>
          <w:szCs w:val="24"/>
        </w:rPr>
      </w:pPr>
      <w:r w:rsidRPr="7044DDF0">
        <w:rPr>
          <w:sz w:val="24"/>
          <w:szCs w:val="24"/>
        </w:rPr>
        <w:t>4</w:t>
      </w:r>
      <w:r w:rsidR="752185CB" w:rsidRPr="7044DDF0">
        <w:rPr>
          <w:sz w:val="24"/>
          <w:szCs w:val="24"/>
        </w:rPr>
        <w:t>.3.1</w:t>
      </w:r>
      <w:r w:rsidR="00DA0910" w:rsidRPr="00DA0910">
        <w:rPr>
          <w:sz w:val="24"/>
          <w:szCs w:val="24"/>
        </w:rPr>
        <w:t>8</w:t>
      </w:r>
      <w:r w:rsidR="752185CB" w:rsidRPr="7044DDF0">
        <w:rPr>
          <w:sz w:val="24"/>
          <w:szCs w:val="24"/>
        </w:rPr>
        <w:t xml:space="preserve">. при досрочном расторжении или истечении срока действия Договора обеспечить возврат Объекта </w:t>
      </w:r>
      <w:proofErr w:type="gramStart"/>
      <w:r w:rsidR="752185CB" w:rsidRPr="7044DDF0">
        <w:rPr>
          <w:sz w:val="24"/>
          <w:szCs w:val="24"/>
        </w:rPr>
        <w:t>в течении</w:t>
      </w:r>
      <w:proofErr w:type="gramEnd"/>
      <w:r w:rsidR="752185CB" w:rsidRPr="7044DDF0">
        <w:rPr>
          <w:sz w:val="24"/>
          <w:szCs w:val="24"/>
        </w:rPr>
        <w:t xml:space="preserve"> 10 (десяти) календарных дней Арендодателю по акту приема-передачи, подписанному уполномоченными представителями Сторон;</w:t>
      </w:r>
    </w:p>
    <w:p w14:paraId="03B88F63" w14:textId="7A2EB59D" w:rsidR="001670D5" w:rsidRPr="00AB39E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1670D5">
        <w:rPr>
          <w:sz w:val="24"/>
          <w:szCs w:val="24"/>
        </w:rPr>
        <w:t>.3.</w:t>
      </w:r>
      <w:r w:rsidR="00DA0910" w:rsidRPr="00DA0910">
        <w:rPr>
          <w:sz w:val="24"/>
          <w:szCs w:val="24"/>
        </w:rPr>
        <w:t>19</w:t>
      </w:r>
      <w:r w:rsidR="001670D5">
        <w:rPr>
          <w:sz w:val="24"/>
          <w:szCs w:val="24"/>
        </w:rPr>
        <w:t xml:space="preserve">. </w:t>
      </w:r>
      <w:proofErr w:type="gramStart"/>
      <w:r w:rsidR="001670D5">
        <w:rPr>
          <w:sz w:val="24"/>
          <w:szCs w:val="24"/>
        </w:rPr>
        <w:t>в случае приведения Объекта в состояние,</w:t>
      </w:r>
      <w:proofErr w:type="gramEnd"/>
      <w:r w:rsidR="001670D5">
        <w:rPr>
          <w:sz w:val="24"/>
          <w:szCs w:val="24"/>
        </w:rPr>
        <w:t xml:space="preserve"> непригодное </w:t>
      </w:r>
      <w:r w:rsidR="001E33A5">
        <w:rPr>
          <w:sz w:val="24"/>
          <w:szCs w:val="24"/>
        </w:rPr>
        <w:t>для использования</w:t>
      </w:r>
      <w:r w:rsidR="001670D5">
        <w:rPr>
          <w:sz w:val="24"/>
          <w:szCs w:val="24"/>
        </w:rPr>
        <w:t xml:space="preserve"> по вине Арендатора, осуществить восстановительные работы за счет собственных средств;</w:t>
      </w:r>
    </w:p>
    <w:p w14:paraId="2AA7571B" w14:textId="581404F2" w:rsidR="005D10A0" w:rsidRPr="007411BC" w:rsidRDefault="005A0CA7" w:rsidP="000F425B">
      <w:pPr>
        <w:pStyle w:val="af"/>
        <w:shd w:val="clear" w:color="auto" w:fill="FFFFFF" w:themeFill="background1"/>
        <w:tabs>
          <w:tab w:val="left" w:pos="284"/>
        </w:tabs>
        <w:ind w:left="0" w:firstLine="567"/>
        <w:contextualSpacing w:val="0"/>
        <w:jc w:val="both"/>
        <w:rPr>
          <w:sz w:val="24"/>
          <w:szCs w:val="24"/>
        </w:rPr>
      </w:pPr>
      <w:r>
        <w:rPr>
          <w:sz w:val="24"/>
          <w:szCs w:val="24"/>
        </w:rPr>
        <w:t>4</w:t>
      </w:r>
      <w:r w:rsidR="00723447">
        <w:rPr>
          <w:sz w:val="24"/>
          <w:szCs w:val="24"/>
        </w:rPr>
        <w:t>.3.</w:t>
      </w:r>
      <w:r w:rsidR="00276D2B">
        <w:rPr>
          <w:sz w:val="24"/>
          <w:szCs w:val="24"/>
        </w:rPr>
        <w:t>2</w:t>
      </w:r>
      <w:r w:rsidR="00DA0910" w:rsidRPr="00DA0910">
        <w:rPr>
          <w:sz w:val="24"/>
          <w:szCs w:val="24"/>
        </w:rPr>
        <w:t>0</w:t>
      </w:r>
      <w:r w:rsidR="00723447">
        <w:rPr>
          <w:sz w:val="24"/>
          <w:szCs w:val="24"/>
        </w:rPr>
        <w:t xml:space="preserve">. </w:t>
      </w:r>
      <w:r w:rsidR="005D10A0" w:rsidRPr="00AB39EC">
        <w:rPr>
          <w:sz w:val="24"/>
          <w:szCs w:val="24"/>
        </w:rPr>
        <w:t>ежеквартально подписывать акты сверок по взаиморасчетам.</w:t>
      </w:r>
    </w:p>
    <w:p w14:paraId="7FD34F5C" w14:textId="613A648F" w:rsidR="007411BC" w:rsidRDefault="005A0CA7" w:rsidP="000F425B">
      <w:pPr>
        <w:pStyle w:val="af"/>
        <w:ind w:left="0" w:firstLine="567"/>
        <w:contextualSpacing w:val="0"/>
        <w:jc w:val="both"/>
        <w:rPr>
          <w:b/>
          <w:sz w:val="24"/>
          <w:szCs w:val="24"/>
        </w:rPr>
      </w:pPr>
      <w:r>
        <w:rPr>
          <w:b/>
          <w:sz w:val="24"/>
          <w:szCs w:val="24"/>
        </w:rPr>
        <w:t>4</w:t>
      </w:r>
      <w:r w:rsidR="00F965B7">
        <w:rPr>
          <w:b/>
          <w:sz w:val="24"/>
          <w:szCs w:val="24"/>
        </w:rPr>
        <w:t xml:space="preserve">.4. </w:t>
      </w:r>
      <w:r w:rsidR="005D10A0" w:rsidRPr="00AB39EC">
        <w:rPr>
          <w:b/>
          <w:sz w:val="24"/>
          <w:szCs w:val="24"/>
        </w:rPr>
        <w:t>Арендатор вправе:</w:t>
      </w:r>
    </w:p>
    <w:p w14:paraId="63107B8B" w14:textId="1C3161EB" w:rsidR="005D10A0" w:rsidRDefault="005A0CA7" w:rsidP="000F425B">
      <w:pPr>
        <w:pStyle w:val="af"/>
        <w:ind w:left="0" w:firstLine="567"/>
        <w:contextualSpacing w:val="0"/>
        <w:jc w:val="both"/>
        <w:rPr>
          <w:sz w:val="24"/>
          <w:szCs w:val="24"/>
        </w:rPr>
      </w:pPr>
      <w:r>
        <w:rPr>
          <w:bCs/>
          <w:sz w:val="24"/>
          <w:szCs w:val="24"/>
        </w:rPr>
        <w:t>4</w:t>
      </w:r>
      <w:r w:rsidR="00F965B7" w:rsidRPr="0000258B">
        <w:rPr>
          <w:bCs/>
          <w:sz w:val="24"/>
          <w:szCs w:val="24"/>
        </w:rPr>
        <w:t>.4.1.</w:t>
      </w:r>
      <w:r w:rsidR="00F965B7">
        <w:rPr>
          <w:b/>
          <w:sz w:val="24"/>
          <w:szCs w:val="24"/>
        </w:rPr>
        <w:t xml:space="preserve"> </w:t>
      </w:r>
      <w:r w:rsidR="005D10A0" w:rsidRPr="007411BC">
        <w:rPr>
          <w:sz w:val="24"/>
          <w:szCs w:val="24"/>
        </w:rPr>
        <w:t>использовать Объект в соответствии с условиями настоящего Договора и исключительно по его целевому назначению;</w:t>
      </w:r>
    </w:p>
    <w:p w14:paraId="3512861E" w14:textId="704C086D" w:rsidR="0000258B" w:rsidRPr="0000258B" w:rsidRDefault="005A0CA7" w:rsidP="000F425B">
      <w:pPr>
        <w:pStyle w:val="af"/>
        <w:ind w:left="0" w:firstLine="567"/>
        <w:contextualSpacing w:val="0"/>
        <w:jc w:val="both"/>
        <w:rPr>
          <w:sz w:val="24"/>
          <w:szCs w:val="24"/>
        </w:rPr>
      </w:pPr>
      <w:r w:rsidRPr="0B8B10DE">
        <w:rPr>
          <w:sz w:val="24"/>
          <w:szCs w:val="24"/>
        </w:rPr>
        <w:t>4</w:t>
      </w:r>
      <w:r w:rsidR="0000258B" w:rsidRPr="0B8B10DE">
        <w:rPr>
          <w:sz w:val="24"/>
          <w:szCs w:val="24"/>
        </w:rPr>
        <w:t>.4.2. обратиться к Арендодателю за разрешением на перепланировку или переоборудование Объекта, расположенных в нем сетей и коммуникаций</w:t>
      </w:r>
      <w:r w:rsidR="006C2650" w:rsidRPr="0B8B10DE">
        <w:rPr>
          <w:sz w:val="24"/>
          <w:szCs w:val="24"/>
        </w:rPr>
        <w:t xml:space="preserve"> и передачу Объекта в субаренду;</w:t>
      </w:r>
    </w:p>
    <w:p w14:paraId="0A60814E" w14:textId="2ED8E405" w:rsidR="005D10A0" w:rsidRPr="00AB39EC" w:rsidRDefault="005A0CA7" w:rsidP="000F425B">
      <w:pPr>
        <w:pStyle w:val="af"/>
        <w:shd w:val="clear" w:color="auto" w:fill="FFFFFF" w:themeFill="background1"/>
        <w:tabs>
          <w:tab w:val="left" w:pos="284"/>
        </w:tabs>
        <w:ind w:left="0" w:firstLine="567"/>
        <w:jc w:val="both"/>
        <w:rPr>
          <w:szCs w:val="24"/>
        </w:rPr>
      </w:pPr>
      <w:r>
        <w:rPr>
          <w:sz w:val="24"/>
          <w:szCs w:val="24"/>
        </w:rPr>
        <w:t>4</w:t>
      </w:r>
      <w:r w:rsidR="00F965B7">
        <w:rPr>
          <w:sz w:val="24"/>
          <w:szCs w:val="24"/>
        </w:rPr>
        <w:t>.4.</w:t>
      </w:r>
      <w:r w:rsidR="0000258B">
        <w:rPr>
          <w:sz w:val="24"/>
          <w:szCs w:val="24"/>
        </w:rPr>
        <w:t>3</w:t>
      </w:r>
      <w:r w:rsidR="00F965B7">
        <w:rPr>
          <w:sz w:val="24"/>
          <w:szCs w:val="24"/>
        </w:rPr>
        <w:t xml:space="preserve">. </w:t>
      </w:r>
      <w:r w:rsidR="005D10A0" w:rsidRPr="00AB39EC">
        <w:rPr>
          <w:sz w:val="24"/>
          <w:szCs w:val="24"/>
        </w:rPr>
        <w:t>производить за свой счет текущий ремонт Объекта, а также иные отделимые и неотделимые улучшения Объекта только при наличии письменного согласия Арендодателя;</w:t>
      </w:r>
    </w:p>
    <w:p w14:paraId="334D3FD7" w14:textId="76F5E883" w:rsidR="005D10A0" w:rsidRDefault="005A0CA7" w:rsidP="000F425B">
      <w:pPr>
        <w:pStyle w:val="af"/>
        <w:shd w:val="clear" w:color="auto" w:fill="FFFFFF" w:themeFill="background1"/>
        <w:tabs>
          <w:tab w:val="left" w:pos="284"/>
        </w:tabs>
        <w:ind w:left="0" w:firstLine="567"/>
        <w:jc w:val="both"/>
        <w:rPr>
          <w:sz w:val="24"/>
          <w:szCs w:val="24"/>
        </w:rPr>
      </w:pPr>
      <w:r>
        <w:rPr>
          <w:sz w:val="24"/>
          <w:szCs w:val="24"/>
        </w:rPr>
        <w:t>4</w:t>
      </w:r>
      <w:r w:rsidR="00F965B7">
        <w:rPr>
          <w:sz w:val="24"/>
          <w:szCs w:val="24"/>
        </w:rPr>
        <w:t>.4.</w:t>
      </w:r>
      <w:r w:rsidR="0000258B">
        <w:rPr>
          <w:sz w:val="24"/>
          <w:szCs w:val="24"/>
        </w:rPr>
        <w:t>4</w:t>
      </w:r>
      <w:r w:rsidR="00F965B7">
        <w:rPr>
          <w:sz w:val="24"/>
          <w:szCs w:val="24"/>
        </w:rPr>
        <w:t xml:space="preserve">. </w:t>
      </w:r>
      <w:r w:rsidR="0000258B">
        <w:rPr>
          <w:sz w:val="24"/>
          <w:szCs w:val="24"/>
        </w:rPr>
        <w:t>вносить арендную плату авансом;</w:t>
      </w:r>
    </w:p>
    <w:p w14:paraId="3EFD41BE" w14:textId="5901E598" w:rsidR="0000258B" w:rsidRPr="0051760F" w:rsidRDefault="005A0CA7" w:rsidP="000F425B">
      <w:pPr>
        <w:pStyle w:val="af"/>
        <w:shd w:val="clear" w:color="auto" w:fill="FFFFFF" w:themeFill="background1"/>
        <w:tabs>
          <w:tab w:val="left" w:pos="284"/>
        </w:tabs>
        <w:ind w:left="0" w:firstLine="567"/>
        <w:jc w:val="both"/>
        <w:rPr>
          <w:szCs w:val="24"/>
        </w:rPr>
      </w:pPr>
      <w:r>
        <w:rPr>
          <w:sz w:val="24"/>
          <w:szCs w:val="24"/>
        </w:rPr>
        <w:t>4</w:t>
      </w:r>
      <w:r w:rsidR="0000258B">
        <w:rPr>
          <w:sz w:val="24"/>
          <w:szCs w:val="24"/>
        </w:rPr>
        <w:t>.4.5. вносить предложения Арендодателю о внесении изменений и дополнений в Договор или его расторжении по соглашению Сторон;</w:t>
      </w:r>
    </w:p>
    <w:p w14:paraId="3596DEEB" w14:textId="68C14996" w:rsidR="0051760F" w:rsidRPr="0051760F" w:rsidRDefault="7148D483" w:rsidP="000F425B">
      <w:pPr>
        <w:pStyle w:val="af"/>
        <w:shd w:val="clear" w:color="auto" w:fill="FFFFFF" w:themeFill="background1"/>
        <w:tabs>
          <w:tab w:val="left" w:pos="284"/>
        </w:tabs>
        <w:ind w:left="0" w:firstLine="567"/>
        <w:jc w:val="both"/>
      </w:pPr>
      <w:r w:rsidRPr="7044DDF0">
        <w:rPr>
          <w:sz w:val="24"/>
          <w:szCs w:val="24"/>
        </w:rPr>
        <w:t>4</w:t>
      </w:r>
      <w:r w:rsidR="54CC68BE" w:rsidRPr="7044DDF0">
        <w:rPr>
          <w:sz w:val="24"/>
          <w:szCs w:val="24"/>
        </w:rPr>
        <w:t>.4.</w:t>
      </w:r>
      <w:r w:rsidR="6B8B7C4A" w:rsidRPr="7044DDF0">
        <w:rPr>
          <w:sz w:val="24"/>
          <w:szCs w:val="24"/>
        </w:rPr>
        <w:t>6</w:t>
      </w:r>
      <w:r w:rsidR="54CC68BE" w:rsidRPr="7044DDF0">
        <w:rPr>
          <w:sz w:val="24"/>
          <w:szCs w:val="24"/>
        </w:rPr>
        <w:t xml:space="preserve">. </w:t>
      </w:r>
      <w:r w:rsidR="6B8B7C4A" w:rsidRPr="7044DDF0">
        <w:rPr>
          <w:sz w:val="24"/>
          <w:szCs w:val="24"/>
        </w:rPr>
        <w:t>за 2 (два) месяца до истечения срока Договора письменно уведомить Арендодателя о желании заключить Договор на новый срок. Уведомление дает Арендатору право по истечении срока Договора при прочих равных условиях преимущественное перед другими лицами право на заключение Договора на новый срок.</w:t>
      </w:r>
    </w:p>
    <w:p w14:paraId="6ED758DB" w14:textId="77777777" w:rsidR="00651576" w:rsidRDefault="00651576" w:rsidP="000F425B">
      <w:pPr>
        <w:pStyle w:val="11"/>
        <w:shd w:val="clear" w:color="auto" w:fill="FFFFFF" w:themeFill="background1"/>
        <w:tabs>
          <w:tab w:val="left" w:pos="0"/>
        </w:tabs>
        <w:spacing w:before="0" w:after="0"/>
        <w:jc w:val="center"/>
        <w:rPr>
          <w:b/>
          <w:szCs w:val="24"/>
        </w:rPr>
      </w:pPr>
    </w:p>
    <w:p w14:paraId="526ED2CA" w14:textId="14D9D8A7" w:rsidR="00EE1EDA" w:rsidRPr="000F6B55" w:rsidRDefault="005A0CA7" w:rsidP="00017204">
      <w:pPr>
        <w:pStyle w:val="11"/>
        <w:shd w:val="clear" w:color="auto" w:fill="FFFFFF" w:themeFill="background1"/>
        <w:tabs>
          <w:tab w:val="left" w:pos="0"/>
        </w:tabs>
        <w:spacing w:before="120" w:after="120"/>
        <w:jc w:val="center"/>
        <w:rPr>
          <w:b/>
          <w:szCs w:val="24"/>
        </w:rPr>
      </w:pPr>
      <w:r>
        <w:rPr>
          <w:b/>
          <w:szCs w:val="24"/>
        </w:rPr>
        <w:t>5</w:t>
      </w:r>
      <w:r w:rsidR="00017204">
        <w:rPr>
          <w:b/>
          <w:szCs w:val="24"/>
        </w:rPr>
        <w:t xml:space="preserve">. </w:t>
      </w:r>
      <w:r w:rsidR="00910B88">
        <w:rPr>
          <w:b/>
          <w:szCs w:val="24"/>
        </w:rPr>
        <w:t>Арендная плата и п</w:t>
      </w:r>
      <w:r w:rsidR="00EA4367">
        <w:rPr>
          <w:b/>
          <w:szCs w:val="24"/>
        </w:rPr>
        <w:t>о</w:t>
      </w:r>
      <w:r w:rsidR="00910B88">
        <w:rPr>
          <w:b/>
          <w:szCs w:val="24"/>
        </w:rPr>
        <w:t>рядок расчетов</w:t>
      </w:r>
    </w:p>
    <w:p w14:paraId="1FFF8ED0" w14:textId="740E8A0E" w:rsidR="00A223F7" w:rsidRDefault="005A0CA7" w:rsidP="00501193">
      <w:pPr>
        <w:pStyle w:val="af"/>
        <w:ind w:left="0" w:firstLine="567"/>
        <w:contextualSpacing w:val="0"/>
        <w:jc w:val="both"/>
        <w:rPr>
          <w:color w:val="000000"/>
          <w:sz w:val="24"/>
          <w:szCs w:val="24"/>
        </w:rPr>
      </w:pPr>
      <w:r>
        <w:rPr>
          <w:sz w:val="24"/>
          <w:szCs w:val="24"/>
        </w:rPr>
        <w:t>5</w:t>
      </w:r>
      <w:r w:rsidR="00A223F7">
        <w:rPr>
          <w:sz w:val="24"/>
          <w:szCs w:val="24"/>
        </w:rPr>
        <w:t xml:space="preserve">.1. </w:t>
      </w:r>
      <w:r w:rsidR="00EE1EDA" w:rsidRPr="00AB39EC">
        <w:rPr>
          <w:sz w:val="24"/>
          <w:szCs w:val="24"/>
        </w:rPr>
        <w:t>Размер</w:t>
      </w:r>
      <w:r w:rsidR="00EE1EDA" w:rsidRPr="00AB39EC">
        <w:rPr>
          <w:color w:val="000000"/>
          <w:sz w:val="24"/>
          <w:szCs w:val="24"/>
        </w:rPr>
        <w:t xml:space="preserve"> </w:t>
      </w:r>
      <w:r w:rsidR="00EE1EDA" w:rsidRPr="00AB39EC">
        <w:rPr>
          <w:sz w:val="24"/>
          <w:szCs w:val="24"/>
        </w:rPr>
        <w:t>Арендной</w:t>
      </w:r>
      <w:r w:rsidR="00EE1EDA" w:rsidRPr="00AB39EC">
        <w:rPr>
          <w:color w:val="000000"/>
          <w:sz w:val="24"/>
          <w:szCs w:val="24"/>
        </w:rPr>
        <w:t xml:space="preserve"> платы </w:t>
      </w:r>
      <w:r w:rsidR="00651576">
        <w:rPr>
          <w:color w:val="000000"/>
          <w:sz w:val="24"/>
          <w:szCs w:val="24"/>
        </w:rPr>
        <w:t>за имущественный наем (</w:t>
      </w:r>
      <w:r w:rsidR="00A223F7">
        <w:rPr>
          <w:color w:val="000000"/>
          <w:sz w:val="24"/>
          <w:szCs w:val="24"/>
        </w:rPr>
        <w:t xml:space="preserve">аренду) </w:t>
      </w:r>
      <w:r w:rsidR="00A223F7" w:rsidRPr="00AB39EC">
        <w:rPr>
          <w:color w:val="000000"/>
          <w:sz w:val="24"/>
          <w:szCs w:val="24"/>
        </w:rPr>
        <w:t>Объекта</w:t>
      </w:r>
      <w:r w:rsidR="00EE1EDA" w:rsidRPr="00AB39EC">
        <w:rPr>
          <w:color w:val="000000"/>
          <w:sz w:val="24"/>
          <w:szCs w:val="24"/>
        </w:rPr>
        <w:t xml:space="preserve"> по настоящему Договору составляет </w:t>
      </w:r>
      <w:r w:rsidR="00EE1EDA">
        <w:rPr>
          <w:color w:val="000000"/>
          <w:sz w:val="24"/>
          <w:szCs w:val="24"/>
        </w:rPr>
        <w:t>_____</w:t>
      </w:r>
      <w:r w:rsidR="00EE1EDA" w:rsidRPr="00AB39EC">
        <w:rPr>
          <w:color w:val="000000"/>
          <w:sz w:val="24"/>
          <w:szCs w:val="24"/>
        </w:rPr>
        <w:t xml:space="preserve"> (</w:t>
      </w:r>
      <w:r w:rsidR="00EE1EDA">
        <w:rPr>
          <w:color w:val="000000"/>
          <w:sz w:val="24"/>
          <w:szCs w:val="24"/>
        </w:rPr>
        <w:t>____</w:t>
      </w:r>
      <w:r w:rsidR="00EE1EDA" w:rsidRPr="00AB39EC">
        <w:rPr>
          <w:color w:val="000000"/>
          <w:sz w:val="24"/>
          <w:szCs w:val="24"/>
        </w:rPr>
        <w:t>) тенге 00 тиын</w:t>
      </w:r>
      <w:r w:rsidR="00651576">
        <w:rPr>
          <w:color w:val="000000"/>
          <w:sz w:val="24"/>
          <w:szCs w:val="24"/>
        </w:rPr>
        <w:t xml:space="preserve"> в месяц, </w:t>
      </w:r>
      <w:r w:rsidR="00EE1EDA" w:rsidRPr="00AB39EC">
        <w:rPr>
          <w:color w:val="000000"/>
          <w:sz w:val="24"/>
          <w:szCs w:val="24"/>
        </w:rPr>
        <w:t>с учетом НДС</w:t>
      </w:r>
      <w:r w:rsidR="00A223F7">
        <w:rPr>
          <w:color w:val="000000"/>
          <w:sz w:val="24"/>
          <w:szCs w:val="24"/>
        </w:rPr>
        <w:t>.</w:t>
      </w:r>
      <w:r w:rsidR="00550159">
        <w:rPr>
          <w:color w:val="000000"/>
          <w:sz w:val="24"/>
          <w:szCs w:val="24"/>
        </w:rPr>
        <w:t xml:space="preserve"> </w:t>
      </w:r>
      <w:r w:rsidR="00A223F7" w:rsidRPr="00264DE5">
        <w:rPr>
          <w:color w:val="000000"/>
          <w:sz w:val="24"/>
          <w:szCs w:val="24"/>
        </w:rPr>
        <w:t>Ставка арендной платы</w:t>
      </w:r>
      <w:r w:rsidR="00550159">
        <w:rPr>
          <w:color w:val="000000"/>
          <w:sz w:val="24"/>
          <w:szCs w:val="24"/>
        </w:rPr>
        <w:t xml:space="preserve"> за 1 (один) квадратный метр площади Объекта составляет _____ (_______) тенге в месяц с учетом НДС.</w:t>
      </w:r>
    </w:p>
    <w:p w14:paraId="3CD3DA27" w14:textId="7DECBF2E" w:rsidR="0024399E" w:rsidRDefault="7148D483" w:rsidP="00501193">
      <w:pPr>
        <w:pStyle w:val="af"/>
        <w:ind w:left="0" w:firstLine="567"/>
        <w:contextualSpacing w:val="0"/>
        <w:jc w:val="both"/>
        <w:rPr>
          <w:color w:val="000000"/>
          <w:sz w:val="24"/>
          <w:szCs w:val="24"/>
        </w:rPr>
      </w:pPr>
      <w:r w:rsidRPr="7044DDF0">
        <w:rPr>
          <w:color w:val="000000" w:themeColor="text1"/>
          <w:sz w:val="24"/>
          <w:szCs w:val="24"/>
        </w:rPr>
        <w:t>5</w:t>
      </w:r>
      <w:r w:rsidR="78A0202C" w:rsidRPr="7044DDF0">
        <w:rPr>
          <w:color w:val="000000" w:themeColor="text1"/>
          <w:sz w:val="24"/>
          <w:szCs w:val="24"/>
        </w:rPr>
        <w:t>.</w:t>
      </w:r>
      <w:r w:rsidR="00B7A24B" w:rsidRPr="7044DDF0">
        <w:rPr>
          <w:color w:val="000000" w:themeColor="text1"/>
          <w:sz w:val="24"/>
          <w:szCs w:val="24"/>
        </w:rPr>
        <w:t>2</w:t>
      </w:r>
      <w:r w:rsidR="78A0202C" w:rsidRPr="7044DDF0">
        <w:rPr>
          <w:color w:val="000000" w:themeColor="text1"/>
          <w:sz w:val="24"/>
          <w:szCs w:val="24"/>
        </w:rPr>
        <w:t xml:space="preserve">. </w:t>
      </w:r>
      <w:r w:rsidR="14FB73C8" w:rsidRPr="7044DDF0">
        <w:rPr>
          <w:color w:val="000000" w:themeColor="text1"/>
          <w:sz w:val="24"/>
          <w:szCs w:val="24"/>
        </w:rPr>
        <w:t>Арендатор производит</w:t>
      </w:r>
      <w:r w:rsidR="78A0202C" w:rsidRPr="7044DDF0">
        <w:rPr>
          <w:color w:val="000000" w:themeColor="text1"/>
          <w:sz w:val="24"/>
          <w:szCs w:val="24"/>
        </w:rPr>
        <w:t xml:space="preserve"> арендную плату ежемесячно, путем предоплаты в размере 100% (сто процентов), не позднее 10-го числа текущего оплачиваемого месяца. </w:t>
      </w:r>
      <w:r w:rsidR="14FB73C8" w:rsidRPr="7044DDF0">
        <w:rPr>
          <w:color w:val="000000" w:themeColor="text1"/>
          <w:sz w:val="24"/>
          <w:szCs w:val="24"/>
        </w:rPr>
        <w:t>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0A30E386" w14:textId="10099808" w:rsidR="00501193" w:rsidRDefault="7148D483" w:rsidP="00501193">
      <w:pPr>
        <w:pStyle w:val="af"/>
        <w:ind w:left="0" w:firstLine="567"/>
        <w:contextualSpacing w:val="0"/>
        <w:jc w:val="both"/>
        <w:rPr>
          <w:color w:val="000000"/>
          <w:sz w:val="24"/>
          <w:szCs w:val="24"/>
        </w:rPr>
      </w:pPr>
      <w:r w:rsidRPr="7044DDF0">
        <w:rPr>
          <w:color w:val="000000" w:themeColor="text1"/>
          <w:sz w:val="24"/>
          <w:szCs w:val="24"/>
        </w:rPr>
        <w:t>5</w:t>
      </w:r>
      <w:r w:rsidR="24A5DE1B" w:rsidRPr="7044DDF0">
        <w:rPr>
          <w:color w:val="000000" w:themeColor="text1"/>
          <w:sz w:val="24"/>
          <w:szCs w:val="24"/>
        </w:rPr>
        <w:t>.</w:t>
      </w:r>
      <w:r w:rsidR="00B7A24B" w:rsidRPr="7044DDF0">
        <w:rPr>
          <w:color w:val="000000" w:themeColor="text1"/>
          <w:sz w:val="24"/>
          <w:szCs w:val="24"/>
        </w:rPr>
        <w:t>3</w:t>
      </w:r>
      <w:r w:rsidR="24A5DE1B" w:rsidRPr="7044DDF0">
        <w:rPr>
          <w:color w:val="000000" w:themeColor="text1"/>
          <w:sz w:val="24"/>
          <w:szCs w:val="24"/>
        </w:rPr>
        <w:t xml:space="preserve">. </w:t>
      </w:r>
      <w:r w:rsidR="067BF0C8" w:rsidRPr="7044DDF0">
        <w:rPr>
          <w:color w:val="000000" w:themeColor="text1"/>
          <w:sz w:val="24"/>
          <w:szCs w:val="24"/>
        </w:rPr>
        <w:t>В стоимость арендной платы не включена стоимость фактически понесенных затрат Арендатором по коммунальным услугам (</w:t>
      </w:r>
      <w:r w:rsidR="17A78829" w:rsidRPr="7044DDF0">
        <w:rPr>
          <w:color w:val="000000" w:themeColor="text1"/>
          <w:sz w:val="24"/>
          <w:szCs w:val="24"/>
        </w:rPr>
        <w:t xml:space="preserve">в том числе, эксплуатационные расходы, услуги охраны, уборки, вывозу мусора, </w:t>
      </w:r>
      <w:r w:rsidR="067BF0C8" w:rsidRPr="7044DDF0">
        <w:rPr>
          <w:color w:val="000000" w:themeColor="text1"/>
          <w:sz w:val="24"/>
          <w:szCs w:val="24"/>
        </w:rPr>
        <w:t>водоснабжение, водоотведение, электроснабжение, теплоснабжение и т.п.), которая производится Арендатором</w:t>
      </w:r>
      <w:r w:rsidR="69B24564" w:rsidRPr="7044DDF0">
        <w:rPr>
          <w:color w:val="000000" w:themeColor="text1"/>
          <w:sz w:val="24"/>
          <w:szCs w:val="24"/>
        </w:rPr>
        <w:t xml:space="preserve"> отдельно по показаниям приборов учета, установленных в арендуемом Объекте не позднее последнего числа месяца, следующего за расчетным, на основании выставленных Арендодателем счет-фактур. Снятие (фиксация) показаний приборов учета производится Арендатором</w:t>
      </w:r>
      <w:r w:rsidR="7A3357BB" w:rsidRPr="7044DDF0">
        <w:rPr>
          <w:color w:val="000000" w:themeColor="text1"/>
          <w:sz w:val="24"/>
          <w:szCs w:val="24"/>
        </w:rPr>
        <w:t xml:space="preserve"> в присутствии представителя </w:t>
      </w:r>
      <w:r w:rsidR="7606F551" w:rsidRPr="7044DDF0">
        <w:rPr>
          <w:color w:val="000000" w:themeColor="text1"/>
          <w:sz w:val="24"/>
          <w:szCs w:val="24"/>
        </w:rPr>
        <w:t>Арендодателя не позднее 5 (пятого) числа месяца, следующего за от</w:t>
      </w:r>
      <w:r w:rsidR="62FB4BDC" w:rsidRPr="7044DDF0">
        <w:rPr>
          <w:color w:val="000000" w:themeColor="text1"/>
          <w:sz w:val="24"/>
          <w:szCs w:val="24"/>
        </w:rPr>
        <w:t>чет</w:t>
      </w:r>
      <w:r w:rsidR="7606F551" w:rsidRPr="7044DDF0">
        <w:rPr>
          <w:color w:val="000000" w:themeColor="text1"/>
          <w:sz w:val="24"/>
          <w:szCs w:val="24"/>
        </w:rPr>
        <w:t>ным.</w:t>
      </w:r>
    </w:p>
    <w:p w14:paraId="123A69AC" w14:textId="2CE4E51C" w:rsidR="009D2810" w:rsidRDefault="005A0CA7" w:rsidP="009D2810">
      <w:pPr>
        <w:pStyle w:val="af"/>
        <w:ind w:left="0" w:firstLine="567"/>
        <w:contextualSpacing w:val="0"/>
        <w:jc w:val="both"/>
        <w:rPr>
          <w:sz w:val="24"/>
          <w:szCs w:val="24"/>
        </w:rPr>
      </w:pPr>
      <w:r>
        <w:rPr>
          <w:color w:val="000000"/>
          <w:sz w:val="24"/>
          <w:szCs w:val="24"/>
        </w:rPr>
        <w:t>5</w:t>
      </w:r>
      <w:r w:rsidR="00501193">
        <w:rPr>
          <w:color w:val="000000"/>
          <w:sz w:val="24"/>
          <w:szCs w:val="24"/>
        </w:rPr>
        <w:t>.</w:t>
      </w:r>
      <w:r w:rsidR="005E4151">
        <w:rPr>
          <w:color w:val="000000"/>
          <w:sz w:val="24"/>
          <w:szCs w:val="24"/>
        </w:rPr>
        <w:t>4</w:t>
      </w:r>
      <w:r w:rsidR="00501193">
        <w:rPr>
          <w:color w:val="000000"/>
          <w:sz w:val="24"/>
          <w:szCs w:val="24"/>
        </w:rPr>
        <w:t xml:space="preserve">. </w:t>
      </w:r>
      <w:r w:rsidR="00EE1EDA" w:rsidRPr="00501193">
        <w:rPr>
          <w:sz w:val="24"/>
          <w:szCs w:val="24"/>
        </w:rPr>
        <w:t xml:space="preserve">Оплата арендных платежей по настоящему договору производится Арендатором путем перечисления средств на расчетный счет Арендодателя, указанный </w:t>
      </w:r>
      <w:r w:rsidR="00EE1EDA" w:rsidRPr="00332EFD">
        <w:rPr>
          <w:sz w:val="24"/>
          <w:szCs w:val="24"/>
        </w:rPr>
        <w:t>в разделе 1</w:t>
      </w:r>
      <w:r w:rsidR="00332EFD" w:rsidRPr="00332EFD">
        <w:rPr>
          <w:sz w:val="24"/>
          <w:szCs w:val="24"/>
        </w:rPr>
        <w:t>9</w:t>
      </w:r>
      <w:r w:rsidR="00EE1EDA" w:rsidRPr="00501193">
        <w:rPr>
          <w:sz w:val="24"/>
          <w:szCs w:val="24"/>
        </w:rPr>
        <w:t xml:space="preserve"> настоящего Договора</w:t>
      </w:r>
    </w:p>
    <w:p w14:paraId="613E7397" w14:textId="7B46707D" w:rsidR="00D13D0C" w:rsidRDefault="005A0CA7" w:rsidP="00D13D0C">
      <w:pPr>
        <w:pStyle w:val="af"/>
        <w:ind w:left="0" w:firstLine="567"/>
        <w:contextualSpacing w:val="0"/>
        <w:jc w:val="both"/>
        <w:rPr>
          <w:sz w:val="24"/>
          <w:szCs w:val="24"/>
        </w:rPr>
      </w:pPr>
      <w:r>
        <w:rPr>
          <w:sz w:val="24"/>
          <w:szCs w:val="24"/>
        </w:rPr>
        <w:t>5</w:t>
      </w:r>
      <w:r w:rsidR="009D2810">
        <w:rPr>
          <w:sz w:val="24"/>
          <w:szCs w:val="24"/>
        </w:rPr>
        <w:t>.</w:t>
      </w:r>
      <w:r w:rsidR="005E4151">
        <w:rPr>
          <w:sz w:val="24"/>
          <w:szCs w:val="24"/>
        </w:rPr>
        <w:t>5</w:t>
      </w:r>
      <w:r w:rsidR="009D2810">
        <w:rPr>
          <w:sz w:val="24"/>
          <w:szCs w:val="24"/>
        </w:rPr>
        <w:t xml:space="preserve">. </w:t>
      </w:r>
      <w:r w:rsidR="00AF2861">
        <w:rPr>
          <w:sz w:val="24"/>
          <w:szCs w:val="24"/>
        </w:rPr>
        <w:t>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767A0B4E" w14:textId="52549C22" w:rsidR="00AF2861" w:rsidRDefault="00AF2861" w:rsidP="00D13D0C">
      <w:pPr>
        <w:pStyle w:val="af"/>
        <w:ind w:left="0" w:firstLine="567"/>
        <w:contextualSpacing w:val="0"/>
        <w:jc w:val="both"/>
        <w:rPr>
          <w:sz w:val="24"/>
          <w:szCs w:val="24"/>
        </w:rPr>
      </w:pPr>
      <w:r>
        <w:rPr>
          <w:sz w:val="24"/>
          <w:szCs w:val="24"/>
        </w:rPr>
        <w:lastRenderedPageBreak/>
        <w:t>1) в первую очередь – сумму расходов и издержек, понесенных Арендодателем по взысканию задолженности;</w:t>
      </w:r>
    </w:p>
    <w:p w14:paraId="12F6998C" w14:textId="32022153" w:rsidR="00AF2861" w:rsidRDefault="00AF2861" w:rsidP="00D13D0C">
      <w:pPr>
        <w:pStyle w:val="af"/>
        <w:ind w:left="0" w:firstLine="567"/>
        <w:contextualSpacing w:val="0"/>
        <w:jc w:val="both"/>
        <w:rPr>
          <w:sz w:val="24"/>
          <w:szCs w:val="24"/>
        </w:rPr>
      </w:pPr>
      <w:r>
        <w:rPr>
          <w:sz w:val="24"/>
          <w:szCs w:val="24"/>
        </w:rPr>
        <w:t>2) во вторую очередь – сумма штрафной неустойки, штрафа, пени;</w:t>
      </w:r>
    </w:p>
    <w:p w14:paraId="16C528B9" w14:textId="173F72AD" w:rsidR="00AF2861" w:rsidRDefault="00AF2861" w:rsidP="00D13D0C">
      <w:pPr>
        <w:pStyle w:val="af"/>
        <w:ind w:left="0" w:firstLine="567"/>
        <w:contextualSpacing w:val="0"/>
        <w:jc w:val="both"/>
        <w:rPr>
          <w:sz w:val="24"/>
          <w:szCs w:val="24"/>
        </w:rPr>
      </w:pPr>
      <w:r>
        <w:rPr>
          <w:sz w:val="24"/>
          <w:szCs w:val="24"/>
        </w:rPr>
        <w:t>3) в третью очередь – сумма расходов за коммунальные услуги;</w:t>
      </w:r>
    </w:p>
    <w:p w14:paraId="5E4EDAA7" w14:textId="27A9C4D4" w:rsidR="00554E45" w:rsidRPr="00AF2861" w:rsidRDefault="00AF2861" w:rsidP="00AF2861">
      <w:pPr>
        <w:pStyle w:val="af"/>
        <w:ind w:left="0" w:firstLine="567"/>
        <w:contextualSpacing w:val="0"/>
        <w:jc w:val="both"/>
        <w:rPr>
          <w:sz w:val="24"/>
          <w:szCs w:val="24"/>
        </w:rPr>
      </w:pPr>
      <w:r>
        <w:rPr>
          <w:sz w:val="24"/>
          <w:szCs w:val="24"/>
        </w:rPr>
        <w:t>4) в четвертую очередь – сумма арендной платы.</w:t>
      </w:r>
    </w:p>
    <w:p w14:paraId="0FA00CF6" w14:textId="0506C7D2" w:rsidR="00554E45" w:rsidRDefault="005A0CA7" w:rsidP="00554E45">
      <w:pPr>
        <w:pStyle w:val="af"/>
        <w:ind w:left="0" w:firstLine="567"/>
        <w:contextualSpacing w:val="0"/>
        <w:jc w:val="both"/>
        <w:rPr>
          <w:sz w:val="24"/>
          <w:szCs w:val="24"/>
        </w:rPr>
      </w:pPr>
      <w:r>
        <w:rPr>
          <w:sz w:val="24"/>
          <w:szCs w:val="24"/>
        </w:rPr>
        <w:t>5</w:t>
      </w:r>
      <w:r w:rsidR="00554E45">
        <w:rPr>
          <w:sz w:val="24"/>
          <w:szCs w:val="24"/>
        </w:rPr>
        <w:t>.</w:t>
      </w:r>
      <w:r w:rsidR="005E4151">
        <w:rPr>
          <w:sz w:val="24"/>
          <w:szCs w:val="24"/>
        </w:rPr>
        <w:t>6</w:t>
      </w:r>
      <w:r w:rsidR="00554E45">
        <w:rPr>
          <w:sz w:val="24"/>
          <w:szCs w:val="24"/>
        </w:rPr>
        <w:t>. Изменение размера арендной платы допускается по соглашению Сторон.</w:t>
      </w:r>
    </w:p>
    <w:p w14:paraId="616E5B93" w14:textId="77777777" w:rsidR="005A0A2E" w:rsidRPr="00BA70D6" w:rsidRDefault="005A0A2E" w:rsidP="00BA70D6">
      <w:pPr>
        <w:jc w:val="both"/>
        <w:rPr>
          <w:sz w:val="24"/>
          <w:szCs w:val="24"/>
        </w:rPr>
      </w:pPr>
    </w:p>
    <w:p w14:paraId="31E1ED07" w14:textId="443A6B3D" w:rsidR="005D10A0" w:rsidRPr="00AF2861" w:rsidRDefault="00A547AE" w:rsidP="00AF2861">
      <w:pPr>
        <w:pStyle w:val="11"/>
        <w:shd w:val="clear" w:color="auto" w:fill="FFFFFF" w:themeFill="background1"/>
        <w:tabs>
          <w:tab w:val="left" w:pos="284"/>
        </w:tabs>
        <w:spacing w:before="120" w:after="120"/>
        <w:jc w:val="center"/>
        <w:rPr>
          <w:b/>
          <w:szCs w:val="24"/>
        </w:rPr>
      </w:pPr>
      <w:r>
        <w:rPr>
          <w:b/>
          <w:szCs w:val="24"/>
        </w:rPr>
        <w:t>6</w:t>
      </w:r>
      <w:r w:rsidR="00AF2861">
        <w:rPr>
          <w:b/>
          <w:szCs w:val="24"/>
        </w:rPr>
        <w:t xml:space="preserve">. </w:t>
      </w:r>
      <w:r w:rsidR="005D10A0" w:rsidRPr="00AF2861">
        <w:rPr>
          <w:b/>
          <w:szCs w:val="24"/>
        </w:rPr>
        <w:t>Порядок приема-передачи Объекта</w:t>
      </w:r>
    </w:p>
    <w:p w14:paraId="05406714" w14:textId="3C30EAF8" w:rsidR="00056952" w:rsidRPr="00056952" w:rsidRDefault="00A547AE" w:rsidP="00056952">
      <w:pPr>
        <w:pStyle w:val="af"/>
        <w:spacing w:before="120" w:after="120"/>
        <w:ind w:left="0" w:firstLine="567"/>
        <w:jc w:val="both"/>
        <w:rPr>
          <w:sz w:val="24"/>
          <w:szCs w:val="24"/>
        </w:rPr>
      </w:pPr>
      <w:r>
        <w:rPr>
          <w:sz w:val="24"/>
          <w:szCs w:val="24"/>
        </w:rPr>
        <w:t>6</w:t>
      </w:r>
      <w:r w:rsidR="00056952">
        <w:rPr>
          <w:sz w:val="24"/>
          <w:szCs w:val="24"/>
        </w:rPr>
        <w:t xml:space="preserve">.1. </w:t>
      </w:r>
      <w:r w:rsidR="005D10A0" w:rsidRPr="00AB39EC">
        <w:rPr>
          <w:sz w:val="24"/>
          <w:szCs w:val="24"/>
        </w:rPr>
        <w:t xml:space="preserve">Прием-передача Объекта в аренду и его возврат осуществляются на основании Актов приема-передачи согласно форме, указанной в Приложении № </w:t>
      </w:r>
      <w:r w:rsidR="007940DD">
        <w:rPr>
          <w:sz w:val="24"/>
          <w:szCs w:val="24"/>
        </w:rPr>
        <w:t xml:space="preserve">2 </w:t>
      </w:r>
      <w:r w:rsidR="005D10A0" w:rsidRPr="00AB39EC">
        <w:rPr>
          <w:sz w:val="24"/>
          <w:szCs w:val="24"/>
        </w:rPr>
        <w:t xml:space="preserve">к настоящему Договору, с описанием состояния Объекта и выявленных недостатков, подписанных уполномоченными представителями Сторон. </w:t>
      </w:r>
    </w:p>
    <w:p w14:paraId="60DACBA6" w14:textId="5B3A130D" w:rsidR="003F0795" w:rsidRDefault="00A547AE" w:rsidP="003F0795">
      <w:pPr>
        <w:pStyle w:val="af"/>
        <w:ind w:left="0" w:firstLine="567"/>
        <w:contextualSpacing w:val="0"/>
        <w:jc w:val="both"/>
        <w:rPr>
          <w:sz w:val="24"/>
          <w:szCs w:val="24"/>
        </w:rPr>
      </w:pPr>
      <w:r>
        <w:rPr>
          <w:sz w:val="24"/>
          <w:szCs w:val="24"/>
        </w:rPr>
        <w:t>6</w:t>
      </w:r>
      <w:r w:rsidR="00056952">
        <w:rPr>
          <w:sz w:val="24"/>
          <w:szCs w:val="24"/>
        </w:rPr>
        <w:t xml:space="preserve">.2. </w:t>
      </w:r>
      <w:r w:rsidR="005D10A0" w:rsidRPr="00AB39EC">
        <w:rPr>
          <w:sz w:val="24"/>
          <w:szCs w:val="24"/>
        </w:rPr>
        <w:t xml:space="preserve">Возврат Арендодателю Объекта осуществляется до </w:t>
      </w:r>
      <w:proofErr w:type="gramStart"/>
      <w:r w:rsidR="005D10A0" w:rsidRPr="00AB39EC">
        <w:rPr>
          <w:sz w:val="24"/>
          <w:szCs w:val="24"/>
        </w:rPr>
        <w:t>18-00</w:t>
      </w:r>
      <w:proofErr w:type="gramEnd"/>
      <w:r w:rsidR="005D10A0" w:rsidRPr="00AB39EC">
        <w:rPr>
          <w:sz w:val="24"/>
          <w:szCs w:val="24"/>
        </w:rPr>
        <w:t xml:space="preserve"> часов времени г. </w:t>
      </w:r>
      <w:r w:rsidR="00880C5A" w:rsidRPr="00AB39EC">
        <w:rPr>
          <w:bCs/>
          <w:sz w:val="24"/>
          <w:szCs w:val="24"/>
        </w:rPr>
        <w:t>Астана</w:t>
      </w:r>
      <w:r w:rsidR="00880C5A" w:rsidRPr="00AB39EC">
        <w:rPr>
          <w:sz w:val="24"/>
          <w:szCs w:val="24"/>
        </w:rPr>
        <w:t xml:space="preserve"> </w:t>
      </w:r>
      <w:r w:rsidR="005D10A0" w:rsidRPr="00AB39EC">
        <w:rPr>
          <w:sz w:val="24"/>
          <w:szCs w:val="24"/>
        </w:rPr>
        <w:t xml:space="preserve">в дату истечения Срока аренды, или в дату досрочного расторжения настоящего Договора. Возврат Объекта Арендодателю осуществляется путем подписания обеими Сторонами Акта приема </w:t>
      </w:r>
      <w:r w:rsidR="006425FC">
        <w:rPr>
          <w:sz w:val="24"/>
          <w:szCs w:val="24"/>
        </w:rPr>
        <w:t>–</w:t>
      </w:r>
      <w:r w:rsidR="005D10A0" w:rsidRPr="00AB39EC">
        <w:rPr>
          <w:sz w:val="24"/>
          <w:szCs w:val="24"/>
        </w:rPr>
        <w:t xml:space="preserve"> передачи</w:t>
      </w:r>
      <w:r w:rsidR="006425FC">
        <w:rPr>
          <w:sz w:val="24"/>
          <w:szCs w:val="24"/>
        </w:rPr>
        <w:t>.</w:t>
      </w:r>
      <w:r w:rsidR="005D10A0" w:rsidRPr="00AB39EC">
        <w:rPr>
          <w:sz w:val="24"/>
          <w:szCs w:val="24"/>
        </w:rPr>
        <w:t xml:space="preserve"> </w:t>
      </w:r>
    </w:p>
    <w:p w14:paraId="20A00AEB" w14:textId="508F9FCB" w:rsidR="003F0795" w:rsidRDefault="00A547AE" w:rsidP="003F0795">
      <w:pPr>
        <w:pStyle w:val="af"/>
        <w:ind w:left="0" w:firstLine="567"/>
        <w:contextualSpacing w:val="0"/>
        <w:jc w:val="both"/>
        <w:rPr>
          <w:sz w:val="24"/>
          <w:szCs w:val="24"/>
        </w:rPr>
      </w:pPr>
      <w:r>
        <w:rPr>
          <w:sz w:val="24"/>
          <w:szCs w:val="24"/>
        </w:rPr>
        <w:t>6</w:t>
      </w:r>
      <w:r w:rsidR="003F0795">
        <w:rPr>
          <w:sz w:val="24"/>
          <w:szCs w:val="24"/>
        </w:rPr>
        <w:t xml:space="preserve">.3. </w:t>
      </w:r>
      <w:r w:rsidR="005D10A0" w:rsidRPr="003F0795">
        <w:rPr>
          <w:sz w:val="24"/>
          <w:szCs w:val="24"/>
        </w:rPr>
        <w:t xml:space="preserve">Арендатор возвращает Объект Арендодателю в состоянии, которое должно быть не хуже его состояния в Дату начала аренды, с учётом нормального износа, и в состоянии, которое с учетом естественного износа не должно отличаться от состояния в Дату начала аренды.  В случае выявления недостатков в процессе возврата Объекта Арендодателю (повреждение Объекта, недостача и неисправное состояние Оборудования, но не ограничиваясь) возмещение ущерба и иных убытков, причиненных Арендодателю, производится в порядке, предусмотренном подпунктом </w:t>
      </w:r>
      <w:r w:rsidR="00332EFD">
        <w:rPr>
          <w:sz w:val="24"/>
          <w:szCs w:val="24"/>
        </w:rPr>
        <w:t>4</w:t>
      </w:r>
      <w:r w:rsidR="005D10A0" w:rsidRPr="003F0795">
        <w:rPr>
          <w:sz w:val="24"/>
          <w:szCs w:val="24"/>
        </w:rPr>
        <w:t>.3.</w:t>
      </w:r>
      <w:r w:rsidR="006425FC" w:rsidRPr="003F0795">
        <w:rPr>
          <w:sz w:val="24"/>
          <w:szCs w:val="24"/>
        </w:rPr>
        <w:t>17</w:t>
      </w:r>
      <w:r w:rsidR="005D10A0" w:rsidRPr="003F0795">
        <w:rPr>
          <w:sz w:val="24"/>
          <w:szCs w:val="24"/>
        </w:rPr>
        <w:t xml:space="preserve"> пункта </w:t>
      </w:r>
      <w:r w:rsidR="00332EFD">
        <w:rPr>
          <w:sz w:val="24"/>
          <w:szCs w:val="24"/>
        </w:rPr>
        <w:t>4</w:t>
      </w:r>
      <w:r w:rsidR="005D10A0" w:rsidRPr="003F0795">
        <w:rPr>
          <w:sz w:val="24"/>
          <w:szCs w:val="24"/>
        </w:rPr>
        <w:t xml:space="preserve">.3. настоящего Договора. В таком случае Акт приема-передачи Объекта от Арендатора к Арендодателю подписывается только после устранения либо компенсации причиненного материального ущерба и иных убытков. </w:t>
      </w:r>
    </w:p>
    <w:p w14:paraId="153D8F84" w14:textId="320399C6" w:rsidR="003F0795" w:rsidRDefault="00A547AE" w:rsidP="003F0795">
      <w:pPr>
        <w:pStyle w:val="af"/>
        <w:ind w:left="0" w:firstLine="567"/>
        <w:contextualSpacing w:val="0"/>
        <w:jc w:val="both"/>
        <w:rPr>
          <w:sz w:val="24"/>
          <w:szCs w:val="24"/>
        </w:rPr>
      </w:pPr>
      <w:r>
        <w:rPr>
          <w:sz w:val="24"/>
          <w:szCs w:val="24"/>
        </w:rPr>
        <w:t>6</w:t>
      </w:r>
      <w:r w:rsidR="003F0795">
        <w:rPr>
          <w:sz w:val="24"/>
          <w:szCs w:val="24"/>
        </w:rPr>
        <w:t xml:space="preserve">.4. </w:t>
      </w:r>
      <w:r w:rsidR="005D10A0" w:rsidRPr="003F0795">
        <w:rPr>
          <w:sz w:val="24"/>
          <w:szCs w:val="24"/>
        </w:rPr>
        <w:t xml:space="preserve">До даты возврата Объекта Арендодателю Арендатор обязан произвести полные взаиморасчеты с Арендодателем, вывезти с Объекта все имущество, принадлежащее Арендатору или третьим лицам. В случае, если у Арендодателя имеются законно обоснованные причины на то, что условия Раздела </w:t>
      </w:r>
      <w:r>
        <w:rPr>
          <w:sz w:val="24"/>
          <w:szCs w:val="24"/>
        </w:rPr>
        <w:t>6</w:t>
      </w:r>
      <w:r w:rsidR="005D10A0" w:rsidRPr="003F0795">
        <w:rPr>
          <w:sz w:val="24"/>
          <w:szCs w:val="24"/>
        </w:rPr>
        <w:t xml:space="preserve"> настоящего Договора не соблюдаются, то он вправе отказать в подписании Акта </w:t>
      </w:r>
      <w:proofErr w:type="gramStart"/>
      <w:r w:rsidR="005D10A0" w:rsidRPr="003F0795">
        <w:rPr>
          <w:sz w:val="24"/>
          <w:szCs w:val="24"/>
        </w:rPr>
        <w:t>приема - передачи</w:t>
      </w:r>
      <w:proofErr w:type="gramEnd"/>
      <w:r w:rsidR="005D10A0" w:rsidRPr="003F0795">
        <w:rPr>
          <w:sz w:val="24"/>
          <w:szCs w:val="24"/>
        </w:rPr>
        <w:t xml:space="preserve">, письменно уведомив Арендатора о таком отказе в течение 3 (трех) рабочих дней с даты предполагаемого подписания Акта приема - передачи.  </w:t>
      </w:r>
    </w:p>
    <w:p w14:paraId="143F1B3C" w14:textId="5E143E60" w:rsidR="003F0795" w:rsidRDefault="00A547AE" w:rsidP="003F0795">
      <w:pPr>
        <w:pStyle w:val="af"/>
        <w:ind w:left="0" w:firstLine="567"/>
        <w:contextualSpacing w:val="0"/>
        <w:jc w:val="both"/>
        <w:rPr>
          <w:sz w:val="24"/>
          <w:szCs w:val="24"/>
        </w:rPr>
      </w:pPr>
      <w:r>
        <w:rPr>
          <w:sz w:val="24"/>
          <w:szCs w:val="24"/>
        </w:rPr>
        <w:t>6</w:t>
      </w:r>
      <w:r w:rsidR="003F0795">
        <w:rPr>
          <w:sz w:val="24"/>
          <w:szCs w:val="24"/>
        </w:rPr>
        <w:t xml:space="preserve">.5. </w:t>
      </w:r>
      <w:r w:rsidR="005D10A0" w:rsidRPr="003F0795">
        <w:rPr>
          <w:sz w:val="24"/>
          <w:szCs w:val="24"/>
        </w:rPr>
        <w:t>Сроки вывоза имущества Арендатора определяются Сторонами, но в любом случае не могут превышать Срок аренды. Если какое – либо имущество остается на Объекте по истечении Срока аренды, Арендодатель вправе их использовать и распорядится ими по своему усмотрению.</w:t>
      </w:r>
    </w:p>
    <w:p w14:paraId="447F5AF7" w14:textId="3C145D86" w:rsidR="005D10A0" w:rsidRDefault="00A547AE" w:rsidP="003F0795">
      <w:pPr>
        <w:pStyle w:val="af"/>
        <w:ind w:left="0" w:firstLine="567"/>
        <w:contextualSpacing w:val="0"/>
        <w:jc w:val="both"/>
        <w:rPr>
          <w:sz w:val="24"/>
          <w:szCs w:val="24"/>
        </w:rPr>
      </w:pPr>
      <w:r>
        <w:rPr>
          <w:sz w:val="24"/>
          <w:szCs w:val="24"/>
        </w:rPr>
        <w:t>6</w:t>
      </w:r>
      <w:r w:rsidR="003F0795">
        <w:rPr>
          <w:sz w:val="24"/>
          <w:szCs w:val="24"/>
        </w:rPr>
        <w:t xml:space="preserve">.6. </w:t>
      </w:r>
      <w:r w:rsidR="005D10A0" w:rsidRPr="003F0795">
        <w:rPr>
          <w:sz w:val="24"/>
          <w:szCs w:val="24"/>
        </w:rPr>
        <w:t xml:space="preserve">В случае, если к указанным в пункте </w:t>
      </w:r>
      <w:r>
        <w:rPr>
          <w:sz w:val="24"/>
          <w:szCs w:val="24"/>
        </w:rPr>
        <w:t>6</w:t>
      </w:r>
      <w:r w:rsidR="005D10A0" w:rsidRPr="003F0795">
        <w:rPr>
          <w:sz w:val="24"/>
          <w:szCs w:val="24"/>
        </w:rPr>
        <w:t xml:space="preserve">.2 настоящего Договора дате и времени возврата Объекта Арендатор не освобождает Объект и/или Акт </w:t>
      </w:r>
      <w:proofErr w:type="gramStart"/>
      <w:r w:rsidR="005D10A0" w:rsidRPr="003F0795">
        <w:rPr>
          <w:sz w:val="24"/>
          <w:szCs w:val="24"/>
        </w:rPr>
        <w:t xml:space="preserve">приема </w:t>
      </w:r>
      <w:r w:rsidR="00A436A1">
        <w:rPr>
          <w:sz w:val="24"/>
          <w:szCs w:val="24"/>
        </w:rPr>
        <w:t>-</w:t>
      </w:r>
      <w:r w:rsidR="005D10A0" w:rsidRPr="003F0795">
        <w:rPr>
          <w:sz w:val="24"/>
          <w:szCs w:val="24"/>
        </w:rPr>
        <w:t xml:space="preserve"> передачи</w:t>
      </w:r>
      <w:proofErr w:type="gramEnd"/>
      <w:r w:rsidR="005D10A0" w:rsidRPr="003F0795">
        <w:rPr>
          <w:sz w:val="24"/>
          <w:szCs w:val="24"/>
        </w:rPr>
        <w:t xml:space="preserve"> Объекта от Арендатора к Арендодателю не подписан, в том числе по причине отказа в подписании Акта приема - передачи Арендодателем согласно условиям настоящего Договора, то Стороны признают и соглашаются, что указанные обстоятельства является неисполнением Арендатором обязательств по возврату Объекта (несвоевременный возврат Объекта). В таком случае Арендатор оплачивает </w:t>
      </w:r>
      <w:proofErr w:type="gramStart"/>
      <w:r w:rsidR="005D10A0" w:rsidRPr="003F0795">
        <w:rPr>
          <w:sz w:val="24"/>
          <w:szCs w:val="24"/>
        </w:rPr>
        <w:t>за каждый день</w:t>
      </w:r>
      <w:proofErr w:type="gramEnd"/>
      <w:r w:rsidR="005D10A0" w:rsidRPr="003F0795">
        <w:rPr>
          <w:sz w:val="24"/>
          <w:szCs w:val="24"/>
        </w:rPr>
        <w:t xml:space="preserve"> такого несвоевременного возврата сумму Арендной платы и иные платежи, установленные настоящим Договором, а также оплачивает штраф и возмещает Арендодателю убытки, понесенные Арендодателем.</w:t>
      </w:r>
    </w:p>
    <w:p w14:paraId="4D2DE445" w14:textId="77777777" w:rsidR="003F0795" w:rsidRPr="003F0795" w:rsidRDefault="003F0795" w:rsidP="003F0795">
      <w:pPr>
        <w:pStyle w:val="af"/>
        <w:ind w:left="0" w:firstLine="567"/>
        <w:contextualSpacing w:val="0"/>
        <w:jc w:val="both"/>
        <w:rPr>
          <w:sz w:val="24"/>
          <w:szCs w:val="24"/>
        </w:rPr>
      </w:pPr>
    </w:p>
    <w:p w14:paraId="64D18B39" w14:textId="72B4E81B" w:rsidR="005D10A0" w:rsidRPr="00AB39EC" w:rsidRDefault="00A547AE" w:rsidP="003F0795">
      <w:pPr>
        <w:pStyle w:val="11"/>
        <w:shd w:val="clear" w:color="auto" w:fill="FFFFFF" w:themeFill="background1"/>
        <w:tabs>
          <w:tab w:val="left" w:pos="284"/>
        </w:tabs>
        <w:spacing w:before="0" w:after="0"/>
        <w:jc w:val="center"/>
        <w:rPr>
          <w:b/>
          <w:szCs w:val="24"/>
        </w:rPr>
      </w:pPr>
      <w:r>
        <w:rPr>
          <w:b/>
          <w:szCs w:val="24"/>
        </w:rPr>
        <w:t>7</w:t>
      </w:r>
      <w:r w:rsidR="003F0795">
        <w:rPr>
          <w:b/>
          <w:szCs w:val="24"/>
        </w:rPr>
        <w:t xml:space="preserve">. </w:t>
      </w:r>
      <w:r w:rsidR="005D10A0" w:rsidRPr="00AB39EC">
        <w:rPr>
          <w:b/>
          <w:szCs w:val="24"/>
        </w:rPr>
        <w:t>Ответственность Сторон</w:t>
      </w:r>
    </w:p>
    <w:p w14:paraId="590C6AC9" w14:textId="2B5976E1" w:rsidR="003F0795" w:rsidRDefault="00A547AE" w:rsidP="003F0795">
      <w:pPr>
        <w:pStyle w:val="af"/>
        <w:ind w:left="0" w:firstLine="567"/>
        <w:contextualSpacing w:val="0"/>
        <w:jc w:val="both"/>
        <w:rPr>
          <w:sz w:val="24"/>
          <w:szCs w:val="24"/>
        </w:rPr>
      </w:pPr>
      <w:r>
        <w:rPr>
          <w:sz w:val="24"/>
          <w:szCs w:val="24"/>
        </w:rPr>
        <w:t>7</w:t>
      </w:r>
      <w:r w:rsidR="003F0795">
        <w:rPr>
          <w:sz w:val="24"/>
          <w:szCs w:val="24"/>
        </w:rPr>
        <w:t xml:space="preserve">.1. </w:t>
      </w:r>
      <w:r w:rsidR="005D10A0" w:rsidRPr="00AB39EC">
        <w:rPr>
          <w:sz w:val="24"/>
          <w:szCs w:val="24"/>
        </w:rPr>
        <w:t>За неисполнение и/или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3B56A87B" w14:textId="0203BA34" w:rsidR="003F0795" w:rsidRDefault="00EA4367" w:rsidP="003F0795">
      <w:pPr>
        <w:pStyle w:val="af"/>
        <w:ind w:left="0" w:firstLine="567"/>
        <w:contextualSpacing w:val="0"/>
        <w:jc w:val="both"/>
        <w:rPr>
          <w:sz w:val="24"/>
          <w:szCs w:val="24"/>
        </w:rPr>
      </w:pPr>
      <w:r>
        <w:rPr>
          <w:sz w:val="24"/>
          <w:szCs w:val="24"/>
        </w:rPr>
        <w:lastRenderedPageBreak/>
        <w:t>7</w:t>
      </w:r>
      <w:r w:rsidR="003F0795">
        <w:rPr>
          <w:sz w:val="24"/>
          <w:szCs w:val="24"/>
        </w:rPr>
        <w:t xml:space="preserve">.2. </w:t>
      </w:r>
      <w:r w:rsidR="005D10A0" w:rsidRPr="003F0795">
        <w:rPr>
          <w:sz w:val="24"/>
          <w:szCs w:val="24"/>
        </w:rPr>
        <w:t xml:space="preserve">За нарушение Арендатором сроков оплаты платежей, предусмотренных условиями настоящего Договора, Арендодатель вправе начислить Арендатору пени в размере 0,1% (одна десятых процента) от несвоевременно оплаченной суммы за каждый день просрочки, но не более 10 % от общей суммы настоящего Договора.  За нарушение </w:t>
      </w:r>
      <w:r w:rsidR="00886338" w:rsidRPr="003F0795">
        <w:rPr>
          <w:sz w:val="24"/>
          <w:szCs w:val="24"/>
        </w:rPr>
        <w:t xml:space="preserve">сроков, установленных </w:t>
      </w:r>
      <w:r w:rsidR="009D240C" w:rsidRPr="003F0795">
        <w:rPr>
          <w:sz w:val="24"/>
          <w:szCs w:val="24"/>
        </w:rPr>
        <w:t>пункт</w:t>
      </w:r>
      <w:r w:rsidR="008E6EC2" w:rsidRPr="003F0795">
        <w:rPr>
          <w:sz w:val="24"/>
          <w:szCs w:val="24"/>
        </w:rPr>
        <w:t>ом</w:t>
      </w:r>
      <w:r w:rsidR="009D240C" w:rsidRPr="003F0795">
        <w:rPr>
          <w:sz w:val="24"/>
          <w:szCs w:val="24"/>
        </w:rPr>
        <w:t xml:space="preserve"> </w:t>
      </w:r>
      <w:r w:rsidR="001D57BD">
        <w:rPr>
          <w:sz w:val="24"/>
          <w:szCs w:val="24"/>
        </w:rPr>
        <w:t>5</w:t>
      </w:r>
      <w:r w:rsidR="009D240C" w:rsidRPr="003F0795">
        <w:rPr>
          <w:sz w:val="24"/>
          <w:szCs w:val="24"/>
        </w:rPr>
        <w:t>.3. н</w:t>
      </w:r>
      <w:r w:rsidR="00886338" w:rsidRPr="003F0795">
        <w:rPr>
          <w:sz w:val="24"/>
          <w:szCs w:val="24"/>
        </w:rPr>
        <w:t xml:space="preserve">астоящего </w:t>
      </w:r>
      <w:r w:rsidR="004E77D5" w:rsidRPr="003F0795">
        <w:rPr>
          <w:sz w:val="24"/>
          <w:szCs w:val="24"/>
        </w:rPr>
        <w:t>Договора</w:t>
      </w:r>
      <w:r w:rsidR="00886338" w:rsidRPr="003F0795">
        <w:rPr>
          <w:sz w:val="24"/>
          <w:szCs w:val="24"/>
        </w:rPr>
        <w:t xml:space="preserve">, а также </w:t>
      </w:r>
      <w:r w:rsidR="005D10A0" w:rsidRPr="003F0795">
        <w:rPr>
          <w:sz w:val="24"/>
          <w:szCs w:val="24"/>
        </w:rPr>
        <w:t>иных сроков, установленных в настоящем Договоре, Арендодатель вправе начислить Арендатору штраф в размере 10% от суммы настоящего Договора.</w:t>
      </w:r>
    </w:p>
    <w:p w14:paraId="3B7A1777" w14:textId="159CCD8D" w:rsidR="003F0795" w:rsidRDefault="00EA4367" w:rsidP="003F0795">
      <w:pPr>
        <w:pStyle w:val="af"/>
        <w:ind w:left="0" w:firstLine="567"/>
        <w:contextualSpacing w:val="0"/>
        <w:jc w:val="both"/>
        <w:rPr>
          <w:sz w:val="24"/>
          <w:szCs w:val="24"/>
        </w:rPr>
      </w:pPr>
      <w:r>
        <w:rPr>
          <w:sz w:val="24"/>
          <w:szCs w:val="24"/>
        </w:rPr>
        <w:t>7</w:t>
      </w:r>
      <w:r w:rsidR="003F0795">
        <w:rPr>
          <w:sz w:val="24"/>
          <w:szCs w:val="24"/>
        </w:rPr>
        <w:t xml:space="preserve">.3. </w:t>
      </w:r>
      <w:r w:rsidR="005D10A0" w:rsidRPr="003F0795">
        <w:rPr>
          <w:sz w:val="24"/>
          <w:szCs w:val="24"/>
        </w:rPr>
        <w:t xml:space="preserve">За нарушение правил эксплуатации Объекта, утвержденных Арендодателем, а также неисполнение иных обязательств, предусмотренных </w:t>
      </w:r>
      <w:r w:rsidR="008E6EC2" w:rsidRPr="003F0795">
        <w:rPr>
          <w:sz w:val="24"/>
          <w:szCs w:val="24"/>
          <w:lang w:val="kk-KZ"/>
        </w:rPr>
        <w:t xml:space="preserve">разделом </w:t>
      </w:r>
      <w:r w:rsidR="001D57BD">
        <w:rPr>
          <w:sz w:val="24"/>
          <w:szCs w:val="24"/>
        </w:rPr>
        <w:t>5</w:t>
      </w:r>
      <w:r w:rsidR="005D10A0" w:rsidRPr="003F0795">
        <w:rPr>
          <w:sz w:val="24"/>
          <w:szCs w:val="24"/>
        </w:rPr>
        <w:t xml:space="preserve"> настоящего Договора, Арендодатель вправе начислить Арендатору штраф в размере </w:t>
      </w:r>
      <w:r w:rsidR="00CD5832">
        <w:rPr>
          <w:sz w:val="24"/>
          <w:szCs w:val="24"/>
        </w:rPr>
        <w:t>_____</w:t>
      </w:r>
      <w:r w:rsidR="005D10A0" w:rsidRPr="003F0795">
        <w:rPr>
          <w:sz w:val="24"/>
          <w:szCs w:val="24"/>
        </w:rPr>
        <w:t xml:space="preserve"> (</w:t>
      </w:r>
      <w:r w:rsidR="00CD5832">
        <w:rPr>
          <w:sz w:val="24"/>
          <w:szCs w:val="24"/>
        </w:rPr>
        <w:t>______</w:t>
      </w:r>
      <w:r w:rsidR="005D10A0" w:rsidRPr="003F0795">
        <w:rPr>
          <w:sz w:val="24"/>
          <w:szCs w:val="24"/>
        </w:rPr>
        <w:t>) тенге за каждый случай выявленного нарушения, а Арендатор обязан оплатить такой штраф в течение 5 (пяти) рабочих дней с даты получения счета.</w:t>
      </w:r>
    </w:p>
    <w:p w14:paraId="1C359AE2" w14:textId="2E05D3AB" w:rsidR="00431153" w:rsidRDefault="00EA4367" w:rsidP="003F0795">
      <w:pPr>
        <w:pStyle w:val="af"/>
        <w:ind w:left="0" w:firstLine="567"/>
        <w:contextualSpacing w:val="0"/>
        <w:jc w:val="both"/>
        <w:rPr>
          <w:sz w:val="24"/>
          <w:szCs w:val="24"/>
        </w:rPr>
      </w:pPr>
      <w:r>
        <w:rPr>
          <w:sz w:val="24"/>
          <w:szCs w:val="24"/>
        </w:rPr>
        <w:t>7</w:t>
      </w:r>
      <w:r w:rsidR="13087554" w:rsidRPr="7044DDF0">
        <w:rPr>
          <w:sz w:val="24"/>
          <w:szCs w:val="24"/>
        </w:rPr>
        <w:t>.4. За использование Арендатором Объекта не по целевому назначению, а также за сдачу Объекта в субаренду без согласия Арендодателя, Арендатор выплачивает Арендодателю неустойку в размере 10% об общей суммы Договора;</w:t>
      </w:r>
    </w:p>
    <w:p w14:paraId="501BB08A" w14:textId="0AEB6A00" w:rsidR="003F0795" w:rsidRDefault="00EA4367" w:rsidP="003F0795">
      <w:pPr>
        <w:pStyle w:val="af"/>
        <w:ind w:left="0" w:firstLine="567"/>
        <w:contextualSpacing w:val="0"/>
        <w:jc w:val="both"/>
        <w:rPr>
          <w:sz w:val="24"/>
          <w:szCs w:val="24"/>
        </w:rPr>
      </w:pPr>
      <w:r>
        <w:rPr>
          <w:sz w:val="24"/>
          <w:szCs w:val="24"/>
        </w:rPr>
        <w:t>7</w:t>
      </w:r>
      <w:r w:rsidR="003F0795">
        <w:rPr>
          <w:sz w:val="24"/>
          <w:szCs w:val="24"/>
        </w:rPr>
        <w:t>.</w:t>
      </w:r>
      <w:r w:rsidR="00431153">
        <w:rPr>
          <w:sz w:val="24"/>
          <w:szCs w:val="24"/>
        </w:rPr>
        <w:t>5</w:t>
      </w:r>
      <w:r w:rsidR="003F0795">
        <w:rPr>
          <w:sz w:val="24"/>
          <w:szCs w:val="24"/>
        </w:rPr>
        <w:t xml:space="preserve">. </w:t>
      </w:r>
      <w:r w:rsidR="005D10A0" w:rsidRPr="003F0795">
        <w:rPr>
          <w:sz w:val="24"/>
          <w:szCs w:val="24"/>
        </w:rPr>
        <w:t>Арендатор несет полную материальную ответственность за любую порчу или повреждение, причиненную Объекту и/или зданию, в котором находится Объект, включая магистральные и оконечные инженерно-технические системы, и оборудование, а также иное имущество Арендодателя либо третьих лиц, в том числе находящееся на прилегающей территории здания, в котором находится Объект, вызванные виновными действиями или бездействием Арендатора, а также привлекаемых им лиц, как за свои собственные.</w:t>
      </w:r>
    </w:p>
    <w:p w14:paraId="76BA802C" w14:textId="463E4850" w:rsidR="003F0795" w:rsidRDefault="00EA4367" w:rsidP="003F0795">
      <w:pPr>
        <w:pStyle w:val="af"/>
        <w:ind w:left="0" w:firstLine="567"/>
        <w:contextualSpacing w:val="0"/>
        <w:jc w:val="both"/>
        <w:rPr>
          <w:sz w:val="24"/>
          <w:szCs w:val="24"/>
        </w:rPr>
      </w:pPr>
      <w:r>
        <w:rPr>
          <w:sz w:val="24"/>
          <w:szCs w:val="24"/>
        </w:rPr>
        <w:t>7</w:t>
      </w:r>
      <w:r w:rsidR="22BA4DD5" w:rsidRPr="7044DDF0">
        <w:rPr>
          <w:sz w:val="24"/>
          <w:szCs w:val="24"/>
        </w:rPr>
        <w:t>.</w:t>
      </w:r>
      <w:r w:rsidR="13087554" w:rsidRPr="7044DDF0">
        <w:rPr>
          <w:sz w:val="24"/>
          <w:szCs w:val="24"/>
        </w:rPr>
        <w:t>6</w:t>
      </w:r>
      <w:r w:rsidR="22BA4DD5" w:rsidRPr="7044DDF0">
        <w:rPr>
          <w:sz w:val="24"/>
          <w:szCs w:val="24"/>
        </w:rPr>
        <w:t xml:space="preserve">. </w:t>
      </w:r>
      <w:r w:rsidR="590C7582" w:rsidRPr="7044DDF0">
        <w:rPr>
          <w:sz w:val="24"/>
          <w:szCs w:val="24"/>
        </w:rPr>
        <w:t>Арендатор, в случае порчи или утраты Объекта (части  Объекта) и/или любого иного имущества Арендодателя либо третьих лиц, независимо от причины их порчи или утраты, произошедших по вине Арендатора или лиц, за действия которых Арендатор отвечает перед Арендодателем как за свои собственные, по первому письменному требованию Арендодателя и в указанные им разумные сроки обязуется устранить такую порчу, восстановить поврежденный Объект (часть Объекта) и иное имущество (в случае передачи Арендатору Арендодателем на срок аренды иного имущества вместе с Объектом) до состояния, в котором они были получены Арендатором от Арендодателя, а иное имущество Арендодателя, которое не передавалось в аренду Арендатору – до первоначального состояния, в котором оно находилось до момента причинения ущерба, либо возместить Арендодателю полную стоимость (рыночную) причиненного ущерба, по выбору Арендодателя.</w:t>
      </w:r>
    </w:p>
    <w:p w14:paraId="4F5F9C77" w14:textId="7D555218" w:rsidR="0024364D" w:rsidRDefault="00EA4367" w:rsidP="0024364D">
      <w:pPr>
        <w:pStyle w:val="af"/>
        <w:ind w:left="0" w:firstLine="567"/>
        <w:contextualSpacing w:val="0"/>
        <w:jc w:val="both"/>
        <w:rPr>
          <w:snapToGrid w:val="0"/>
          <w:sz w:val="24"/>
          <w:szCs w:val="24"/>
        </w:rPr>
      </w:pPr>
      <w:r>
        <w:rPr>
          <w:sz w:val="24"/>
          <w:szCs w:val="24"/>
        </w:rPr>
        <w:t>7</w:t>
      </w:r>
      <w:r w:rsidR="003F0795">
        <w:rPr>
          <w:sz w:val="24"/>
          <w:szCs w:val="24"/>
        </w:rPr>
        <w:t>.</w:t>
      </w:r>
      <w:r w:rsidR="00414182">
        <w:rPr>
          <w:sz w:val="24"/>
          <w:szCs w:val="24"/>
        </w:rPr>
        <w:t>7</w:t>
      </w:r>
      <w:r w:rsidR="003F0795">
        <w:rPr>
          <w:sz w:val="24"/>
          <w:szCs w:val="24"/>
        </w:rPr>
        <w:t xml:space="preserve">. </w:t>
      </w:r>
      <w:r w:rsidR="005D10A0" w:rsidRPr="003F0795">
        <w:rPr>
          <w:snapToGrid w:val="0"/>
          <w:sz w:val="24"/>
          <w:szCs w:val="24"/>
        </w:rPr>
        <w:t>Арендодатель не несет ответственности за перебои (временное прекращение) и/или изменение параметров электро-, тепло-, водоснабжения и канализации, если это связано с аварией, ремонтом или техническим обслуживанием этих систем и сетей, либо по иным причинам, не зависящим от Арендодателя, а также за ущерб любого рода, явившийся прямым или косвенным результатом таких перебоев (временного прекращения и/или изменения параметров) в работе какого-либо оборудования, включая его программное обеспечение, в связи с перебоями и/или изменением параметров оказания указанных в настоящем пункте услуг.</w:t>
      </w:r>
    </w:p>
    <w:p w14:paraId="7AB04077" w14:textId="7AD02395" w:rsidR="0024364D" w:rsidRDefault="00EA4367" w:rsidP="0024364D">
      <w:pPr>
        <w:pStyle w:val="af"/>
        <w:ind w:left="0" w:firstLine="567"/>
        <w:contextualSpacing w:val="0"/>
        <w:jc w:val="both"/>
        <w:rPr>
          <w:sz w:val="24"/>
          <w:szCs w:val="24"/>
        </w:rPr>
      </w:pPr>
      <w:r>
        <w:rPr>
          <w:snapToGrid w:val="0"/>
          <w:sz w:val="24"/>
          <w:szCs w:val="24"/>
        </w:rPr>
        <w:t>7</w:t>
      </w:r>
      <w:r w:rsidR="0024364D">
        <w:rPr>
          <w:snapToGrid w:val="0"/>
          <w:sz w:val="24"/>
          <w:szCs w:val="24"/>
        </w:rPr>
        <w:t>.</w:t>
      </w:r>
      <w:r w:rsidR="00414182">
        <w:rPr>
          <w:snapToGrid w:val="0"/>
          <w:sz w:val="24"/>
          <w:szCs w:val="24"/>
        </w:rPr>
        <w:t>8</w:t>
      </w:r>
      <w:r w:rsidR="0024364D">
        <w:rPr>
          <w:snapToGrid w:val="0"/>
          <w:sz w:val="24"/>
          <w:szCs w:val="24"/>
        </w:rPr>
        <w:t xml:space="preserve">. </w:t>
      </w:r>
      <w:r w:rsidR="005D10A0" w:rsidRPr="0024364D">
        <w:rPr>
          <w:sz w:val="24"/>
          <w:szCs w:val="24"/>
        </w:rPr>
        <w:t>Арендодатель не несет ответственности за ущерб, причиненный хищением, утратой или повреждением имущества Арендатора или третьих лиц, в связи с осуществлением деятельности Арендатора на Объекте.</w:t>
      </w:r>
    </w:p>
    <w:p w14:paraId="631FA9E4" w14:textId="6A8CA37B" w:rsidR="0024364D" w:rsidRDefault="00EA4367" w:rsidP="0024364D">
      <w:pPr>
        <w:pStyle w:val="af"/>
        <w:ind w:left="0" w:firstLine="567"/>
        <w:contextualSpacing w:val="0"/>
        <w:jc w:val="both"/>
        <w:rPr>
          <w:sz w:val="24"/>
          <w:szCs w:val="24"/>
        </w:rPr>
      </w:pPr>
      <w:r>
        <w:rPr>
          <w:sz w:val="24"/>
          <w:szCs w:val="24"/>
        </w:rPr>
        <w:t>7</w:t>
      </w:r>
      <w:r w:rsidR="0024364D">
        <w:rPr>
          <w:sz w:val="24"/>
          <w:szCs w:val="24"/>
        </w:rPr>
        <w:t>.</w:t>
      </w:r>
      <w:r w:rsidR="00414182">
        <w:rPr>
          <w:sz w:val="24"/>
          <w:szCs w:val="24"/>
        </w:rPr>
        <w:t>9</w:t>
      </w:r>
      <w:r w:rsidR="0024364D">
        <w:rPr>
          <w:sz w:val="24"/>
          <w:szCs w:val="24"/>
        </w:rPr>
        <w:t xml:space="preserve">. </w:t>
      </w:r>
      <w:r w:rsidR="005D10A0" w:rsidRPr="0024364D">
        <w:rPr>
          <w:sz w:val="24"/>
          <w:szCs w:val="24"/>
        </w:rPr>
        <w:t>Уплата пени и штрафов не освобождает Стороны от исполнения обязательств или устранения нарушений, допущенных при исполнении обязательств по настоящему Договору. Сумма пени и штрафов взыскивается сверх начисленной суммы убытков.</w:t>
      </w:r>
    </w:p>
    <w:p w14:paraId="6CA57CFB" w14:textId="38EA7010" w:rsidR="0024364D" w:rsidRDefault="00EA4367" w:rsidP="0024364D">
      <w:pPr>
        <w:pStyle w:val="af"/>
        <w:ind w:left="0" w:firstLine="567"/>
        <w:contextualSpacing w:val="0"/>
        <w:jc w:val="both"/>
        <w:rPr>
          <w:sz w:val="24"/>
          <w:szCs w:val="24"/>
        </w:rPr>
      </w:pPr>
      <w:r>
        <w:rPr>
          <w:sz w:val="24"/>
          <w:szCs w:val="24"/>
        </w:rPr>
        <w:t>7</w:t>
      </w:r>
      <w:r w:rsidR="0024364D">
        <w:rPr>
          <w:sz w:val="24"/>
          <w:szCs w:val="24"/>
        </w:rPr>
        <w:t>.1</w:t>
      </w:r>
      <w:r w:rsidR="00DA0910" w:rsidRPr="00650903">
        <w:rPr>
          <w:sz w:val="24"/>
          <w:szCs w:val="24"/>
        </w:rPr>
        <w:t>0</w:t>
      </w:r>
      <w:r w:rsidR="0024364D">
        <w:rPr>
          <w:sz w:val="24"/>
          <w:szCs w:val="24"/>
        </w:rPr>
        <w:t xml:space="preserve">. </w:t>
      </w:r>
      <w:r w:rsidR="005D10A0" w:rsidRPr="0024364D">
        <w:rPr>
          <w:sz w:val="24"/>
          <w:szCs w:val="24"/>
        </w:rPr>
        <w:t xml:space="preserve">Арендатор несет полную ответственность за действия своих сотрудников/работников, а также лиц, привлеченных им для выполнений каких-либо работ или оказания услуг (ремонт и </w:t>
      </w:r>
      <w:proofErr w:type="gramStart"/>
      <w:r w:rsidR="005D10A0" w:rsidRPr="0024364D">
        <w:rPr>
          <w:sz w:val="24"/>
          <w:szCs w:val="24"/>
        </w:rPr>
        <w:t>т.п.</w:t>
      </w:r>
      <w:proofErr w:type="gramEnd"/>
      <w:r w:rsidR="005D10A0" w:rsidRPr="0024364D">
        <w:rPr>
          <w:sz w:val="24"/>
          <w:szCs w:val="24"/>
        </w:rPr>
        <w:t xml:space="preserve">), причинивших убытки Арендодателю или третьим лицам, как за свои собственные действия. </w:t>
      </w:r>
    </w:p>
    <w:p w14:paraId="76D91D34" w14:textId="008E195E" w:rsidR="005D10A0" w:rsidRPr="0024364D" w:rsidRDefault="00A547AE" w:rsidP="0024364D">
      <w:pPr>
        <w:pStyle w:val="af"/>
        <w:ind w:left="0" w:firstLine="567"/>
        <w:contextualSpacing w:val="0"/>
        <w:jc w:val="both"/>
        <w:rPr>
          <w:sz w:val="24"/>
          <w:szCs w:val="24"/>
        </w:rPr>
      </w:pPr>
      <w:r>
        <w:rPr>
          <w:sz w:val="24"/>
          <w:szCs w:val="24"/>
        </w:rPr>
        <w:lastRenderedPageBreak/>
        <w:t>7</w:t>
      </w:r>
      <w:r w:rsidR="55C90579" w:rsidRPr="7044DDF0">
        <w:rPr>
          <w:sz w:val="24"/>
          <w:szCs w:val="24"/>
        </w:rPr>
        <w:t>.</w:t>
      </w:r>
      <w:r w:rsidR="15E1FF41" w:rsidRPr="7044DDF0">
        <w:rPr>
          <w:sz w:val="24"/>
          <w:szCs w:val="24"/>
        </w:rPr>
        <w:t>1</w:t>
      </w:r>
      <w:r w:rsidR="00DA0910" w:rsidRPr="00650903">
        <w:rPr>
          <w:sz w:val="24"/>
          <w:szCs w:val="24"/>
        </w:rPr>
        <w:t>1</w:t>
      </w:r>
      <w:r w:rsidR="55C90579" w:rsidRPr="7044DDF0">
        <w:rPr>
          <w:sz w:val="24"/>
          <w:szCs w:val="24"/>
        </w:rPr>
        <w:t xml:space="preserve">. </w:t>
      </w:r>
      <w:r w:rsidR="590C7582" w:rsidRPr="7044DDF0">
        <w:rPr>
          <w:sz w:val="24"/>
          <w:szCs w:val="24"/>
        </w:rPr>
        <w:t>Обязательства по уплате пени и/или штрафа возникают у виновной Стороны с даты получения от другой Стороны письменного требования об уплате пени и/или штрафа. При отсутствии такого письменного требования, обязательства по уплате пени и/или штрафа у виновной Стороны не возникают.</w:t>
      </w:r>
    </w:p>
    <w:p w14:paraId="02424171" w14:textId="77777777" w:rsidR="005D10A0" w:rsidRPr="00AB39EC" w:rsidRDefault="005D10A0" w:rsidP="003F0795">
      <w:pPr>
        <w:pStyle w:val="af"/>
        <w:ind w:left="0" w:firstLine="567"/>
        <w:contextualSpacing w:val="0"/>
        <w:jc w:val="both"/>
        <w:rPr>
          <w:sz w:val="24"/>
          <w:szCs w:val="24"/>
        </w:rPr>
      </w:pPr>
    </w:p>
    <w:p w14:paraId="42D52EBE" w14:textId="6E96BC75" w:rsidR="005D10A0" w:rsidRPr="00AB39EC" w:rsidRDefault="00A547AE" w:rsidP="003A6E06">
      <w:pPr>
        <w:pStyle w:val="11"/>
        <w:shd w:val="clear" w:color="auto" w:fill="FFFFFF" w:themeFill="background1"/>
        <w:tabs>
          <w:tab w:val="left" w:pos="284"/>
        </w:tabs>
        <w:spacing w:before="0" w:after="0"/>
        <w:jc w:val="center"/>
        <w:rPr>
          <w:b/>
          <w:szCs w:val="24"/>
        </w:rPr>
      </w:pPr>
      <w:r>
        <w:rPr>
          <w:b/>
          <w:szCs w:val="24"/>
        </w:rPr>
        <w:t>8</w:t>
      </w:r>
      <w:r w:rsidR="003A6E06">
        <w:rPr>
          <w:b/>
          <w:szCs w:val="24"/>
        </w:rPr>
        <w:t xml:space="preserve">. </w:t>
      </w:r>
      <w:r w:rsidR="003F0795">
        <w:rPr>
          <w:b/>
          <w:szCs w:val="24"/>
        </w:rPr>
        <w:t>Условия досрочного расторжения Договора</w:t>
      </w:r>
    </w:p>
    <w:p w14:paraId="6CCEC219" w14:textId="5C111278" w:rsidR="003A6E06" w:rsidRDefault="00A547AE" w:rsidP="00ED382F">
      <w:pPr>
        <w:spacing w:after="0"/>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3A6E06" w:rsidRPr="003A6E06">
        <w:rPr>
          <w:rFonts w:ascii="Times New Roman" w:hAnsi="Times New Roman" w:cs="Times New Roman"/>
          <w:snapToGrid w:val="0"/>
          <w:sz w:val="24"/>
          <w:szCs w:val="24"/>
        </w:rPr>
        <w:t xml:space="preserve">.1. </w:t>
      </w:r>
      <w:r w:rsidR="005D10A0" w:rsidRPr="003A6E06">
        <w:rPr>
          <w:rFonts w:ascii="Times New Roman" w:hAnsi="Times New Roman" w:cs="Times New Roman"/>
          <w:snapToGrid w:val="0"/>
          <w:sz w:val="24"/>
          <w:szCs w:val="24"/>
        </w:rPr>
        <w:t xml:space="preserve">Настоящий Договор может быть изменен или расторгнут по соглашению Сторон или по требованию одной из Сторон в случаях, предусмотренных законодательством Республики Казахстан и/или настоящим Договором. </w:t>
      </w:r>
    </w:p>
    <w:p w14:paraId="730A9A49" w14:textId="5BF6079B" w:rsidR="003A6E06" w:rsidRDefault="00A547AE" w:rsidP="00ED382F">
      <w:pPr>
        <w:spacing w:after="0"/>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3A6E06">
        <w:rPr>
          <w:rFonts w:ascii="Times New Roman" w:hAnsi="Times New Roman" w:cs="Times New Roman"/>
          <w:snapToGrid w:val="0"/>
          <w:sz w:val="24"/>
          <w:szCs w:val="24"/>
        </w:rPr>
        <w:t>.2.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ли расторгнуть Договор либо неполучения ответа в тридцатидневный срок</w:t>
      </w:r>
    </w:p>
    <w:p w14:paraId="4A46885D" w14:textId="63AA18E5" w:rsidR="005D10A0" w:rsidRPr="00D56F0E" w:rsidRDefault="00A547AE" w:rsidP="00ED382F">
      <w:pPr>
        <w:spacing w:after="0"/>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3A6E06">
        <w:rPr>
          <w:rFonts w:ascii="Times New Roman" w:hAnsi="Times New Roman" w:cs="Times New Roman"/>
          <w:snapToGrid w:val="0"/>
          <w:sz w:val="24"/>
          <w:szCs w:val="24"/>
        </w:rPr>
        <w:t>.</w:t>
      </w:r>
      <w:r w:rsidR="00D56F0E">
        <w:rPr>
          <w:rFonts w:ascii="Times New Roman" w:hAnsi="Times New Roman" w:cs="Times New Roman"/>
          <w:snapToGrid w:val="0"/>
          <w:sz w:val="24"/>
          <w:szCs w:val="24"/>
        </w:rPr>
        <w:t>3</w:t>
      </w:r>
      <w:r w:rsidR="003A6E06">
        <w:rPr>
          <w:rFonts w:ascii="Times New Roman" w:hAnsi="Times New Roman" w:cs="Times New Roman"/>
          <w:snapToGrid w:val="0"/>
          <w:sz w:val="24"/>
          <w:szCs w:val="24"/>
        </w:rPr>
        <w:t xml:space="preserve">. </w:t>
      </w:r>
      <w:r w:rsidR="005D10A0" w:rsidRPr="00A62798">
        <w:rPr>
          <w:rFonts w:ascii="Times New Roman" w:hAnsi="Times New Roman" w:cs="Times New Roman"/>
          <w:b/>
          <w:bCs/>
          <w:sz w:val="24"/>
          <w:szCs w:val="24"/>
        </w:rPr>
        <w:t>Арендодатель</w:t>
      </w:r>
      <w:r w:rsidR="005D10A0" w:rsidRPr="003A6E06">
        <w:rPr>
          <w:rFonts w:ascii="Times New Roman" w:hAnsi="Times New Roman" w:cs="Times New Roman"/>
          <w:sz w:val="24"/>
          <w:szCs w:val="24"/>
        </w:rPr>
        <w:t xml:space="preserve"> вправе в одностороннем</w:t>
      </w:r>
      <w:r w:rsidR="005D10A0" w:rsidRPr="003A6E06">
        <w:rPr>
          <w:sz w:val="24"/>
          <w:szCs w:val="24"/>
        </w:rPr>
        <w:t xml:space="preserve"> </w:t>
      </w:r>
      <w:r w:rsidR="005D10A0" w:rsidRPr="00D56F0E">
        <w:rPr>
          <w:rFonts w:ascii="Times New Roman" w:hAnsi="Times New Roman" w:cs="Times New Roman"/>
          <w:sz w:val="24"/>
          <w:szCs w:val="24"/>
        </w:rPr>
        <w:t>порядке отказаться от исполнения настоящего Договора в случаях, но не ограничиваясь:</w:t>
      </w:r>
    </w:p>
    <w:p w14:paraId="0EEA3C1E" w14:textId="3BEAECA2" w:rsidR="005D10A0" w:rsidRPr="00AB39EC" w:rsidRDefault="00A547AE" w:rsidP="00ED382F">
      <w:pPr>
        <w:shd w:val="clear" w:color="auto" w:fill="FFFFFF" w:themeFill="background1"/>
        <w:tabs>
          <w:tab w:val="left" w:pos="284"/>
        </w:tabs>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5D10A0" w:rsidRPr="00AB39EC">
        <w:rPr>
          <w:rFonts w:ascii="Times New Roman" w:hAnsi="Times New Roman" w:cs="Times New Roman"/>
          <w:snapToGrid w:val="0"/>
          <w:sz w:val="24"/>
          <w:szCs w:val="24"/>
        </w:rPr>
        <w:t>.</w:t>
      </w:r>
      <w:r w:rsidR="00D56F0E">
        <w:rPr>
          <w:rFonts w:ascii="Times New Roman" w:hAnsi="Times New Roman" w:cs="Times New Roman"/>
          <w:snapToGrid w:val="0"/>
          <w:sz w:val="24"/>
          <w:szCs w:val="24"/>
        </w:rPr>
        <w:t>3</w:t>
      </w:r>
      <w:r w:rsidR="005D10A0" w:rsidRPr="00AB39EC">
        <w:rPr>
          <w:rFonts w:ascii="Times New Roman" w:hAnsi="Times New Roman" w:cs="Times New Roman"/>
          <w:snapToGrid w:val="0"/>
          <w:sz w:val="24"/>
          <w:szCs w:val="24"/>
        </w:rPr>
        <w:t>.1. если Арендатор использует Объект с существенным нарушением условий настоящего Договора или назначения Объекта</w:t>
      </w:r>
      <w:r w:rsidR="001A4D4E">
        <w:rPr>
          <w:rFonts w:ascii="Times New Roman" w:hAnsi="Times New Roman" w:cs="Times New Roman"/>
          <w:snapToGrid w:val="0"/>
          <w:sz w:val="24"/>
          <w:szCs w:val="24"/>
        </w:rPr>
        <w:t xml:space="preserve"> (в том числе нецелевое использование Объекта)</w:t>
      </w:r>
      <w:r w:rsidR="005D10A0" w:rsidRPr="00AB39EC">
        <w:rPr>
          <w:rFonts w:ascii="Times New Roman" w:hAnsi="Times New Roman" w:cs="Times New Roman"/>
          <w:snapToGrid w:val="0"/>
          <w:sz w:val="24"/>
          <w:szCs w:val="24"/>
        </w:rPr>
        <w:t>, несмотря на письменное предупреждение Арендодателя о прекращении таких действий;</w:t>
      </w:r>
    </w:p>
    <w:p w14:paraId="4B1106B1" w14:textId="0A0AA45D" w:rsidR="005D10A0" w:rsidRDefault="00A547AE" w:rsidP="00ED382F">
      <w:pPr>
        <w:shd w:val="clear" w:color="auto" w:fill="FFFFFF" w:themeFill="background1"/>
        <w:tabs>
          <w:tab w:val="left" w:pos="284"/>
        </w:tabs>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5D10A0" w:rsidRPr="00AB39EC">
        <w:rPr>
          <w:rFonts w:ascii="Times New Roman" w:hAnsi="Times New Roman" w:cs="Times New Roman"/>
          <w:snapToGrid w:val="0"/>
          <w:sz w:val="24"/>
          <w:szCs w:val="24"/>
        </w:rPr>
        <w:t>.</w:t>
      </w:r>
      <w:r w:rsidR="00D56F0E">
        <w:rPr>
          <w:rFonts w:ascii="Times New Roman" w:hAnsi="Times New Roman" w:cs="Times New Roman"/>
          <w:snapToGrid w:val="0"/>
          <w:sz w:val="24"/>
          <w:szCs w:val="24"/>
        </w:rPr>
        <w:t>3</w:t>
      </w:r>
      <w:r w:rsidR="005D10A0" w:rsidRPr="00AB39EC">
        <w:rPr>
          <w:rFonts w:ascii="Times New Roman" w:hAnsi="Times New Roman" w:cs="Times New Roman"/>
          <w:snapToGrid w:val="0"/>
          <w:sz w:val="24"/>
          <w:szCs w:val="24"/>
        </w:rPr>
        <w:t>.2. если Арендатор умышленно или по неосторожности существенно ухудшает состояние Объекта;</w:t>
      </w:r>
    </w:p>
    <w:p w14:paraId="51C84211" w14:textId="032DE274" w:rsidR="001A4D4E" w:rsidRPr="00B358B8" w:rsidRDefault="00A547AE" w:rsidP="00ED382F">
      <w:pPr>
        <w:shd w:val="clear" w:color="auto" w:fill="FFFFFF" w:themeFill="background1"/>
        <w:tabs>
          <w:tab w:val="left" w:pos="284"/>
        </w:tabs>
        <w:spacing w:after="0" w:line="240" w:lineRule="auto"/>
        <w:ind w:firstLine="567"/>
        <w:jc w:val="both"/>
        <w:rPr>
          <w:rFonts w:ascii="Times New Roman" w:hAnsi="Times New Roman" w:cs="Times New Roman"/>
          <w:b/>
          <w:bCs/>
          <w:snapToGrid w:val="0"/>
          <w:color w:val="EE0000"/>
          <w:sz w:val="24"/>
          <w:szCs w:val="24"/>
        </w:rPr>
      </w:pPr>
      <w:r>
        <w:rPr>
          <w:rFonts w:ascii="Times New Roman" w:hAnsi="Times New Roman" w:cs="Times New Roman"/>
          <w:snapToGrid w:val="0"/>
          <w:sz w:val="24"/>
          <w:szCs w:val="24"/>
        </w:rPr>
        <w:t>8</w:t>
      </w:r>
      <w:r w:rsidR="001A4D4E" w:rsidRPr="00AD66D2">
        <w:rPr>
          <w:rFonts w:ascii="Times New Roman" w:hAnsi="Times New Roman" w:cs="Times New Roman"/>
          <w:snapToGrid w:val="0"/>
          <w:sz w:val="24"/>
          <w:szCs w:val="24"/>
        </w:rPr>
        <w:t>.3.3. если Арендатор осуществляет сдачу Объекта в субаренду, передач</w:t>
      </w:r>
      <w:r w:rsidR="00B137A7">
        <w:rPr>
          <w:rFonts w:ascii="Times New Roman" w:hAnsi="Times New Roman" w:cs="Times New Roman"/>
          <w:snapToGrid w:val="0"/>
          <w:sz w:val="24"/>
          <w:szCs w:val="24"/>
        </w:rPr>
        <w:t>у</w:t>
      </w:r>
      <w:r w:rsidR="001A4D4E" w:rsidRPr="00AD66D2">
        <w:rPr>
          <w:rFonts w:ascii="Times New Roman" w:hAnsi="Times New Roman" w:cs="Times New Roman"/>
          <w:snapToGrid w:val="0"/>
          <w:sz w:val="24"/>
          <w:szCs w:val="24"/>
        </w:rPr>
        <w:t xml:space="preserve"> (переуступк</w:t>
      </w:r>
      <w:r w:rsidR="00B137A7">
        <w:rPr>
          <w:rFonts w:ascii="Times New Roman" w:hAnsi="Times New Roman" w:cs="Times New Roman"/>
          <w:snapToGrid w:val="0"/>
          <w:sz w:val="24"/>
          <w:szCs w:val="24"/>
        </w:rPr>
        <w:t>у</w:t>
      </w:r>
      <w:r w:rsidR="001A4D4E" w:rsidRPr="00AD66D2">
        <w:rPr>
          <w:rFonts w:ascii="Times New Roman" w:hAnsi="Times New Roman" w:cs="Times New Roman"/>
          <w:snapToGrid w:val="0"/>
          <w:sz w:val="24"/>
          <w:szCs w:val="24"/>
        </w:rPr>
        <w:t>) своих прав и обязанностей по Договору другому лицу</w:t>
      </w:r>
      <w:r w:rsidR="00AD66D2">
        <w:rPr>
          <w:rFonts w:ascii="Times New Roman" w:hAnsi="Times New Roman" w:cs="Times New Roman"/>
          <w:snapToGrid w:val="0"/>
          <w:sz w:val="24"/>
          <w:szCs w:val="24"/>
        </w:rPr>
        <w:t xml:space="preserve"> без письменного согласия Арендатора;</w:t>
      </w:r>
    </w:p>
    <w:p w14:paraId="673A8C31" w14:textId="68897826" w:rsidR="005D10A0" w:rsidRPr="00AB39EC" w:rsidRDefault="00A547AE" w:rsidP="003F0795">
      <w:pPr>
        <w:shd w:val="clear" w:color="auto" w:fill="FFFFFF" w:themeFill="background1"/>
        <w:tabs>
          <w:tab w:val="left" w:pos="284"/>
        </w:tabs>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5D10A0" w:rsidRPr="00AB39EC">
        <w:rPr>
          <w:rFonts w:ascii="Times New Roman" w:hAnsi="Times New Roman" w:cs="Times New Roman"/>
          <w:snapToGrid w:val="0"/>
          <w:sz w:val="24"/>
          <w:szCs w:val="24"/>
        </w:rPr>
        <w:t>.</w:t>
      </w:r>
      <w:r w:rsidR="00D56F0E">
        <w:rPr>
          <w:rFonts w:ascii="Times New Roman" w:hAnsi="Times New Roman" w:cs="Times New Roman"/>
          <w:snapToGrid w:val="0"/>
          <w:sz w:val="24"/>
          <w:szCs w:val="24"/>
        </w:rPr>
        <w:t>3</w:t>
      </w:r>
      <w:r w:rsidR="005D10A0" w:rsidRPr="00AB39EC">
        <w:rPr>
          <w:rFonts w:ascii="Times New Roman" w:hAnsi="Times New Roman" w:cs="Times New Roman"/>
          <w:snapToGrid w:val="0"/>
          <w:sz w:val="24"/>
          <w:szCs w:val="24"/>
        </w:rPr>
        <w:t>.</w:t>
      </w:r>
      <w:r w:rsidR="00AF1355">
        <w:rPr>
          <w:rFonts w:ascii="Times New Roman" w:hAnsi="Times New Roman" w:cs="Times New Roman"/>
          <w:snapToGrid w:val="0"/>
          <w:sz w:val="24"/>
          <w:szCs w:val="24"/>
        </w:rPr>
        <w:t>4</w:t>
      </w:r>
      <w:r w:rsidR="005D10A0" w:rsidRPr="00AB39EC">
        <w:rPr>
          <w:rFonts w:ascii="Times New Roman" w:hAnsi="Times New Roman" w:cs="Times New Roman"/>
          <w:snapToGrid w:val="0"/>
          <w:sz w:val="24"/>
          <w:szCs w:val="24"/>
        </w:rPr>
        <w:t>. если Арендатор допускает систематические задержки в оплате Арендной платы и Коммунальных платежей. В контексте настоящего Договора систематические задержки означают более 2 (двух) задержек на срок более чем 5 (пять) рабочих дней в течение действия настоящего Договора;</w:t>
      </w:r>
    </w:p>
    <w:p w14:paraId="4C21101D" w14:textId="4EB45874" w:rsidR="005D10A0" w:rsidRPr="00AB39EC" w:rsidRDefault="00A547AE" w:rsidP="003F0795">
      <w:pPr>
        <w:shd w:val="clear" w:color="auto" w:fill="FFFFFF" w:themeFill="background1"/>
        <w:tabs>
          <w:tab w:val="left" w:pos="284"/>
        </w:tabs>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5D10A0" w:rsidRPr="00AB39EC">
        <w:rPr>
          <w:rFonts w:ascii="Times New Roman" w:hAnsi="Times New Roman" w:cs="Times New Roman"/>
          <w:snapToGrid w:val="0"/>
          <w:sz w:val="24"/>
          <w:szCs w:val="24"/>
        </w:rPr>
        <w:t>.</w:t>
      </w:r>
      <w:r w:rsidR="00D56F0E">
        <w:rPr>
          <w:rFonts w:ascii="Times New Roman" w:hAnsi="Times New Roman" w:cs="Times New Roman"/>
          <w:snapToGrid w:val="0"/>
          <w:sz w:val="24"/>
          <w:szCs w:val="24"/>
        </w:rPr>
        <w:t>3</w:t>
      </w:r>
      <w:r w:rsidR="005D10A0" w:rsidRPr="00AB39EC">
        <w:rPr>
          <w:rFonts w:ascii="Times New Roman" w:hAnsi="Times New Roman" w:cs="Times New Roman"/>
          <w:snapToGrid w:val="0"/>
          <w:sz w:val="24"/>
          <w:szCs w:val="24"/>
        </w:rPr>
        <w:t>.</w:t>
      </w:r>
      <w:r w:rsidR="00AF1355">
        <w:rPr>
          <w:rFonts w:ascii="Times New Roman" w:hAnsi="Times New Roman" w:cs="Times New Roman"/>
          <w:snapToGrid w:val="0"/>
          <w:sz w:val="24"/>
          <w:szCs w:val="24"/>
        </w:rPr>
        <w:t>5</w:t>
      </w:r>
      <w:r w:rsidR="005D10A0" w:rsidRPr="00AB39EC">
        <w:rPr>
          <w:rFonts w:ascii="Times New Roman" w:hAnsi="Times New Roman" w:cs="Times New Roman"/>
          <w:snapToGrid w:val="0"/>
          <w:sz w:val="24"/>
          <w:szCs w:val="24"/>
        </w:rPr>
        <w:t xml:space="preserve">. при </w:t>
      </w:r>
      <w:r w:rsidR="005D10A0" w:rsidRPr="00AB39EC">
        <w:rPr>
          <w:rFonts w:ascii="Times New Roman" w:hAnsi="Times New Roman" w:cs="Times New Roman"/>
          <w:sz w:val="24"/>
          <w:szCs w:val="24"/>
        </w:rPr>
        <w:t>отсутствии целесообразности и/или необходимости передачи Объекта в аренду Арендатору</w:t>
      </w:r>
      <w:r w:rsidR="005D10A0" w:rsidRPr="00AB39EC">
        <w:rPr>
          <w:rFonts w:ascii="Times New Roman" w:hAnsi="Times New Roman" w:cs="Times New Roman"/>
          <w:snapToGrid w:val="0"/>
          <w:sz w:val="24"/>
          <w:szCs w:val="24"/>
        </w:rPr>
        <w:t>;</w:t>
      </w:r>
    </w:p>
    <w:p w14:paraId="4DF91DB8" w14:textId="0A52F7EE" w:rsidR="0012160C" w:rsidRDefault="00A547AE" w:rsidP="0012160C">
      <w:pPr>
        <w:shd w:val="clear" w:color="auto" w:fill="FFFFFF" w:themeFill="background1"/>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86338">
        <w:rPr>
          <w:rFonts w:ascii="Times New Roman" w:hAnsi="Times New Roman" w:cs="Times New Roman"/>
          <w:sz w:val="24"/>
          <w:szCs w:val="24"/>
        </w:rPr>
        <w:t>.</w:t>
      </w:r>
      <w:r w:rsidR="00BF2674">
        <w:rPr>
          <w:rFonts w:ascii="Times New Roman" w:hAnsi="Times New Roman" w:cs="Times New Roman"/>
          <w:sz w:val="24"/>
          <w:szCs w:val="24"/>
        </w:rPr>
        <w:t>3</w:t>
      </w:r>
      <w:r w:rsidR="00886338">
        <w:rPr>
          <w:rFonts w:ascii="Times New Roman" w:hAnsi="Times New Roman" w:cs="Times New Roman"/>
          <w:sz w:val="24"/>
          <w:szCs w:val="24"/>
        </w:rPr>
        <w:t>.</w:t>
      </w:r>
      <w:r w:rsidR="00BF2674">
        <w:rPr>
          <w:rFonts w:ascii="Times New Roman" w:hAnsi="Times New Roman" w:cs="Times New Roman"/>
          <w:sz w:val="24"/>
          <w:szCs w:val="24"/>
        </w:rPr>
        <w:t>6</w:t>
      </w:r>
      <w:r w:rsidR="00886338">
        <w:rPr>
          <w:rFonts w:ascii="Times New Roman" w:hAnsi="Times New Roman" w:cs="Times New Roman"/>
          <w:sz w:val="24"/>
          <w:szCs w:val="24"/>
        </w:rPr>
        <w:t xml:space="preserve">. </w:t>
      </w:r>
      <w:r w:rsidR="005D10A0" w:rsidRPr="00AB39EC">
        <w:rPr>
          <w:rFonts w:ascii="Times New Roman" w:hAnsi="Times New Roman" w:cs="Times New Roman"/>
          <w:sz w:val="24"/>
          <w:szCs w:val="24"/>
        </w:rPr>
        <w:t>наступления иных обстоятельств, влекущих ненадлежащее исполнение Арендатором обязательств по настоящему Договору.</w:t>
      </w:r>
    </w:p>
    <w:p w14:paraId="609EBCED" w14:textId="4C661400" w:rsidR="009F28AA" w:rsidRPr="003F1D5F" w:rsidRDefault="00A547AE" w:rsidP="003F1D5F">
      <w:pPr>
        <w:shd w:val="clear" w:color="auto" w:fill="FFFFFF" w:themeFill="background1"/>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4C883D4B" w:rsidRPr="7044DDF0">
        <w:rPr>
          <w:rFonts w:ascii="Times New Roman" w:hAnsi="Times New Roman" w:cs="Times New Roman"/>
          <w:sz w:val="24"/>
          <w:szCs w:val="24"/>
        </w:rPr>
        <w:t xml:space="preserve">.4. </w:t>
      </w:r>
      <w:r w:rsidR="590C7582" w:rsidRPr="00961494">
        <w:rPr>
          <w:rFonts w:ascii="Times New Roman" w:hAnsi="Times New Roman" w:cs="Times New Roman"/>
          <w:b/>
          <w:bCs/>
          <w:sz w:val="24"/>
          <w:szCs w:val="24"/>
        </w:rPr>
        <w:t>Арендатор</w:t>
      </w:r>
      <w:r w:rsidR="590C7582" w:rsidRPr="7044DDF0">
        <w:rPr>
          <w:rFonts w:ascii="Times New Roman" w:hAnsi="Times New Roman" w:cs="Times New Roman"/>
          <w:sz w:val="24"/>
          <w:szCs w:val="24"/>
        </w:rPr>
        <w:t xml:space="preserve"> вправе в одностороннем порядке отказаться от исполнения настоящего Договора в следующих случаях:</w:t>
      </w:r>
    </w:p>
    <w:p w14:paraId="20A8E130" w14:textId="1B50DA48" w:rsidR="009F28AA" w:rsidRPr="003F1D5F" w:rsidRDefault="00A547AE" w:rsidP="009F28AA">
      <w:pPr>
        <w:shd w:val="clear" w:color="auto" w:fill="FFFFFF" w:themeFill="background1"/>
        <w:tabs>
          <w:tab w:val="left" w:pos="284"/>
        </w:tabs>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r w:rsidR="009F28AA" w:rsidRPr="003F1D5F">
        <w:rPr>
          <w:rFonts w:ascii="Times New Roman" w:eastAsiaTheme="minorEastAsia" w:hAnsi="Times New Roman" w:cs="Times New Roman"/>
          <w:sz w:val="24"/>
          <w:szCs w:val="24"/>
        </w:rPr>
        <w:t>.4.1. если Объект не соответствует условиям настоящего Договора, и Арендодатель не устранил выявленные несоответствия в согласованные сроки между Арендодателем и Арендатором;</w:t>
      </w:r>
    </w:p>
    <w:p w14:paraId="14A34485" w14:textId="39EAB40B" w:rsidR="009F28AA" w:rsidRPr="00A80920" w:rsidRDefault="00A547AE" w:rsidP="00A80920">
      <w:pPr>
        <w:shd w:val="clear" w:color="auto" w:fill="FFFFFF" w:themeFill="background1"/>
        <w:tabs>
          <w:tab w:val="left" w:pos="284"/>
        </w:tabs>
        <w:spacing w:after="0" w:line="240" w:lineRule="auto"/>
        <w:ind w:firstLine="567"/>
        <w:jc w:val="both"/>
        <w:rPr>
          <w:rFonts w:ascii="Times New Roman" w:eastAsiaTheme="minorEastAsia" w:hAnsi="Times New Roman" w:cs="Times New Roman"/>
          <w:b/>
          <w:bCs/>
          <w:color w:val="EE0000"/>
          <w:sz w:val="24"/>
          <w:szCs w:val="24"/>
        </w:rPr>
      </w:pPr>
      <w:r>
        <w:rPr>
          <w:rFonts w:ascii="Times New Roman" w:eastAsiaTheme="minorEastAsia" w:hAnsi="Times New Roman" w:cs="Times New Roman"/>
          <w:sz w:val="24"/>
          <w:szCs w:val="24"/>
        </w:rPr>
        <w:t>8</w:t>
      </w:r>
      <w:r w:rsidR="009F28AA" w:rsidRPr="003F1D5F">
        <w:rPr>
          <w:rFonts w:ascii="Times New Roman" w:eastAsiaTheme="minorEastAsia" w:hAnsi="Times New Roman" w:cs="Times New Roman"/>
          <w:sz w:val="24"/>
          <w:szCs w:val="24"/>
        </w:rPr>
        <w:t>.4.2. переданный Арендатору Объект имеет недостатки, препятствующие его использованию, которые не были оговорены Арендодателем при заключении настоящего Договора, не были заранее известны Арендатору и не могли быть обнаружены им во время осмотра Объекта.</w:t>
      </w:r>
      <w:r w:rsidR="009F28AA" w:rsidRPr="009F28AA">
        <w:rPr>
          <w:rFonts w:ascii="Times New Roman" w:eastAsiaTheme="minorEastAsia" w:hAnsi="Times New Roman" w:cs="Times New Roman"/>
          <w:b/>
          <w:bCs/>
          <w:sz w:val="24"/>
          <w:szCs w:val="24"/>
        </w:rPr>
        <w:t xml:space="preserve"> </w:t>
      </w:r>
    </w:p>
    <w:p w14:paraId="48A51B03" w14:textId="20DB4CE9" w:rsidR="4976902C" w:rsidRPr="00A80920" w:rsidRDefault="00A547AE" w:rsidP="00A80920">
      <w:pPr>
        <w:shd w:val="clear" w:color="auto" w:fill="FFFFFF" w:themeFill="background1"/>
        <w:tabs>
          <w:tab w:val="left" w:pos="284"/>
        </w:tabs>
        <w:spacing w:after="0" w:line="240" w:lineRule="auto"/>
        <w:ind w:firstLine="567"/>
        <w:jc w:val="both"/>
        <w:rPr>
          <w:rFonts w:ascii="Times New Roman" w:eastAsiaTheme="minorEastAsia" w:hAnsi="Times New Roman" w:cs="Times New Roman"/>
          <w:strike/>
          <w:sz w:val="24"/>
          <w:szCs w:val="24"/>
        </w:rPr>
      </w:pPr>
      <w:r>
        <w:rPr>
          <w:rFonts w:ascii="Times New Roman" w:eastAsiaTheme="minorEastAsia" w:hAnsi="Times New Roman" w:cs="Times New Roman"/>
          <w:sz w:val="24"/>
          <w:szCs w:val="24"/>
        </w:rPr>
        <w:t>8</w:t>
      </w:r>
      <w:r w:rsidR="6EAA2E5A" w:rsidRPr="00A80920">
        <w:rPr>
          <w:rFonts w:ascii="Times New Roman" w:eastAsiaTheme="minorEastAsia" w:hAnsi="Times New Roman" w:cs="Times New Roman"/>
          <w:sz w:val="24"/>
          <w:szCs w:val="24"/>
        </w:rPr>
        <w:t>.4.</w:t>
      </w:r>
      <w:r w:rsidR="00A80920">
        <w:rPr>
          <w:rFonts w:ascii="Times New Roman" w:eastAsiaTheme="minorEastAsia" w:hAnsi="Times New Roman" w:cs="Times New Roman"/>
          <w:sz w:val="24"/>
          <w:szCs w:val="24"/>
        </w:rPr>
        <w:t>3.</w:t>
      </w:r>
      <w:r w:rsidR="6EAA2E5A" w:rsidRPr="00A80920">
        <w:rPr>
          <w:rFonts w:ascii="Times New Roman" w:eastAsiaTheme="minorEastAsia" w:hAnsi="Times New Roman" w:cs="Times New Roman"/>
          <w:sz w:val="24"/>
          <w:szCs w:val="24"/>
        </w:rPr>
        <w:t xml:space="preserve"> в случае ликвидации Арендодателя, </w:t>
      </w:r>
      <w:r w:rsidR="78C9EFF8" w:rsidRPr="00A80920">
        <w:rPr>
          <w:rFonts w:ascii="Times New Roman" w:eastAsiaTheme="minorEastAsia" w:hAnsi="Times New Roman" w:cs="Times New Roman"/>
          <w:sz w:val="24"/>
          <w:szCs w:val="24"/>
        </w:rPr>
        <w:t>вследствие чего становиться невозможным дальнейшее использование Объекта</w:t>
      </w:r>
      <w:r w:rsidR="334F97DC" w:rsidRPr="00A80920">
        <w:rPr>
          <w:rFonts w:ascii="Times New Roman" w:eastAsiaTheme="minorEastAsia" w:hAnsi="Times New Roman" w:cs="Times New Roman"/>
          <w:sz w:val="24"/>
          <w:szCs w:val="24"/>
        </w:rPr>
        <w:t xml:space="preserve"> по его целевому назначению, включая сдачу в аренду, либо при возникновен</w:t>
      </w:r>
      <w:r w:rsidR="72579C43" w:rsidRPr="00A80920">
        <w:rPr>
          <w:rFonts w:ascii="Times New Roman" w:eastAsiaTheme="minorEastAsia" w:hAnsi="Times New Roman" w:cs="Times New Roman"/>
          <w:sz w:val="24"/>
          <w:szCs w:val="24"/>
        </w:rPr>
        <w:t>ии обстоятельств, объективно исключающих возможность испо</w:t>
      </w:r>
      <w:r w:rsidR="6C9CA81A" w:rsidRPr="00A80920">
        <w:rPr>
          <w:rFonts w:ascii="Times New Roman" w:eastAsiaTheme="minorEastAsia" w:hAnsi="Times New Roman" w:cs="Times New Roman"/>
          <w:sz w:val="24"/>
          <w:szCs w:val="24"/>
        </w:rPr>
        <w:t xml:space="preserve">лнения Арендодателем своих обязательств </w:t>
      </w:r>
      <w:r w:rsidR="4976902C" w:rsidRPr="00A80920">
        <w:rPr>
          <w:rFonts w:ascii="Times New Roman" w:eastAsiaTheme="minorEastAsia" w:hAnsi="Times New Roman" w:cs="Times New Roman"/>
          <w:sz w:val="24"/>
          <w:szCs w:val="24"/>
        </w:rPr>
        <w:t>по настоящему Договору;</w:t>
      </w:r>
      <w:r w:rsidR="00B158EA" w:rsidRPr="00A80920">
        <w:rPr>
          <w:rFonts w:ascii="Times New Roman" w:eastAsiaTheme="minorEastAsia" w:hAnsi="Times New Roman" w:cs="Times New Roman"/>
          <w:sz w:val="24"/>
          <w:szCs w:val="24"/>
        </w:rPr>
        <w:t xml:space="preserve"> </w:t>
      </w:r>
    </w:p>
    <w:p w14:paraId="43A75A9B" w14:textId="7621F1A7" w:rsidR="00061893" w:rsidRDefault="00A547AE" w:rsidP="00061893">
      <w:pPr>
        <w:shd w:val="clear" w:color="auto" w:fill="FFFFFF" w:themeFill="background1"/>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322CA9" w:rsidRPr="00322CA9">
        <w:rPr>
          <w:rFonts w:ascii="Times New Roman" w:hAnsi="Times New Roman" w:cs="Times New Roman"/>
          <w:sz w:val="24"/>
          <w:szCs w:val="24"/>
        </w:rPr>
        <w:t xml:space="preserve">.5. </w:t>
      </w:r>
      <w:r w:rsidR="005D10A0" w:rsidRPr="00322CA9">
        <w:rPr>
          <w:rFonts w:ascii="Times New Roman" w:hAnsi="Times New Roman" w:cs="Times New Roman"/>
          <w:sz w:val="24"/>
          <w:szCs w:val="24"/>
        </w:rPr>
        <w:t>Расторжение настоящего Договора не влечет за собой прекращение финансовых обязательств Сторон, не исполненных Сторонами до расторжения настоящего Договора, в том числе по оплате арендной платы, неустойки, штрафов и сумм возмещения ущерба. В части финансовых обязательств и расчета платежей настоящий Договор действует до момента полного исполнения Сторонами данных обязательств.</w:t>
      </w:r>
    </w:p>
    <w:p w14:paraId="5F0AA99B" w14:textId="0DF9FCC2" w:rsidR="00061893" w:rsidRDefault="00A547AE" w:rsidP="00061893">
      <w:pPr>
        <w:shd w:val="clear" w:color="auto" w:fill="FFFFFF" w:themeFill="background1"/>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1319497F" w:rsidRPr="7044DDF0">
        <w:rPr>
          <w:rFonts w:ascii="Times New Roman" w:hAnsi="Times New Roman" w:cs="Times New Roman"/>
          <w:sz w:val="24"/>
          <w:szCs w:val="24"/>
        </w:rPr>
        <w:t xml:space="preserve">.6. </w:t>
      </w:r>
      <w:r w:rsidR="590C7582" w:rsidRPr="7044DDF0">
        <w:rPr>
          <w:rFonts w:ascii="Times New Roman" w:hAnsi="Times New Roman" w:cs="Times New Roman"/>
          <w:sz w:val="24"/>
          <w:szCs w:val="24"/>
        </w:rPr>
        <w:t xml:space="preserve">Сторона, инициирующая отказ от исполнения настоящего Договора в порядке, предусмотренном Разделом </w:t>
      </w:r>
      <w:r>
        <w:rPr>
          <w:rFonts w:ascii="Times New Roman" w:hAnsi="Times New Roman" w:cs="Times New Roman"/>
          <w:sz w:val="24"/>
          <w:szCs w:val="24"/>
        </w:rPr>
        <w:t>8</w:t>
      </w:r>
      <w:r w:rsidR="590C7582" w:rsidRPr="7044DDF0">
        <w:rPr>
          <w:rFonts w:ascii="Times New Roman" w:hAnsi="Times New Roman" w:cs="Times New Roman"/>
          <w:sz w:val="24"/>
          <w:szCs w:val="24"/>
        </w:rPr>
        <w:t xml:space="preserve"> настоящего Договора, обязана письменно (заказным </w:t>
      </w:r>
      <w:r w:rsidR="590C7582" w:rsidRPr="7044DDF0">
        <w:rPr>
          <w:rFonts w:ascii="Times New Roman" w:hAnsi="Times New Roman" w:cs="Times New Roman"/>
          <w:sz w:val="24"/>
          <w:szCs w:val="24"/>
        </w:rPr>
        <w:lastRenderedPageBreak/>
        <w:t xml:space="preserve">письмом) уведомить другую Сторону </w:t>
      </w:r>
      <w:r w:rsidR="590C7582" w:rsidRPr="004E4543">
        <w:rPr>
          <w:rFonts w:ascii="Times New Roman" w:hAnsi="Times New Roman" w:cs="Times New Roman"/>
          <w:sz w:val="24"/>
          <w:szCs w:val="24"/>
        </w:rPr>
        <w:t>не м</w:t>
      </w:r>
      <w:r w:rsidR="590C7582" w:rsidRPr="004E4543">
        <w:rPr>
          <w:rFonts w:ascii="Times New Roman" w:eastAsiaTheme="minorEastAsia" w:hAnsi="Times New Roman" w:cs="Times New Roman"/>
          <w:sz w:val="24"/>
          <w:szCs w:val="24"/>
        </w:rPr>
        <w:t xml:space="preserve">енее чем за </w:t>
      </w:r>
      <w:r w:rsidR="2465BC52" w:rsidRPr="004E4543">
        <w:rPr>
          <w:rFonts w:ascii="Times New Roman" w:eastAsiaTheme="minorEastAsia" w:hAnsi="Times New Roman" w:cs="Times New Roman"/>
          <w:sz w:val="24"/>
          <w:szCs w:val="24"/>
        </w:rPr>
        <w:t>6 (шесть)</w:t>
      </w:r>
      <w:r w:rsidR="2465BC52" w:rsidRPr="004E4543">
        <w:rPr>
          <w:rFonts w:ascii="Times New Roman" w:hAnsi="Times New Roman" w:cs="Times New Roman"/>
          <w:sz w:val="24"/>
          <w:szCs w:val="24"/>
        </w:rPr>
        <w:t xml:space="preserve"> месяцев</w:t>
      </w:r>
      <w:r w:rsidR="2465BC52" w:rsidRPr="7044DDF0">
        <w:rPr>
          <w:rFonts w:ascii="Times New Roman" w:hAnsi="Times New Roman" w:cs="Times New Roman"/>
          <w:sz w:val="24"/>
          <w:szCs w:val="24"/>
        </w:rPr>
        <w:t>,</w:t>
      </w:r>
      <w:r w:rsidR="590C7582" w:rsidRPr="7044DDF0">
        <w:rPr>
          <w:rFonts w:ascii="Times New Roman" w:hAnsi="Times New Roman" w:cs="Times New Roman"/>
          <w:sz w:val="24"/>
          <w:szCs w:val="24"/>
        </w:rPr>
        <w:t xml:space="preserve"> до предполагаемой даты расторжения, по истечении которых настоящий Договор считается расторгнутым согласно условиям настоящего Договора и действующим нормам, законодательства Республики Казахстан. </w:t>
      </w:r>
    </w:p>
    <w:p w14:paraId="6758A877" w14:textId="6F1434ED" w:rsidR="005D10A0" w:rsidRPr="00061893" w:rsidRDefault="00A547AE" w:rsidP="00061893">
      <w:pPr>
        <w:shd w:val="clear" w:color="auto" w:fill="FFFFFF" w:themeFill="background1"/>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061893" w:rsidRPr="00061893">
        <w:rPr>
          <w:rFonts w:ascii="Times New Roman" w:hAnsi="Times New Roman" w:cs="Times New Roman"/>
          <w:sz w:val="24"/>
          <w:szCs w:val="24"/>
        </w:rPr>
        <w:t xml:space="preserve">.7. </w:t>
      </w:r>
      <w:r w:rsidR="005D10A0" w:rsidRPr="00061893">
        <w:rPr>
          <w:rFonts w:ascii="Times New Roman" w:hAnsi="Times New Roman" w:cs="Times New Roman"/>
          <w:sz w:val="24"/>
          <w:szCs w:val="24"/>
        </w:rPr>
        <w:t xml:space="preserve">В случае досрочного расторжения настоящего Договора одной из Сторон в соответствии с пунктами </w:t>
      </w:r>
      <w:r>
        <w:rPr>
          <w:rFonts w:ascii="Times New Roman" w:hAnsi="Times New Roman" w:cs="Times New Roman"/>
          <w:sz w:val="24"/>
          <w:szCs w:val="24"/>
        </w:rPr>
        <w:t>8</w:t>
      </w:r>
      <w:r w:rsidR="005D10A0" w:rsidRPr="00061893">
        <w:rPr>
          <w:rFonts w:ascii="Times New Roman" w:hAnsi="Times New Roman" w:cs="Times New Roman"/>
          <w:sz w:val="24"/>
          <w:szCs w:val="24"/>
        </w:rPr>
        <w:t>.</w:t>
      </w:r>
      <w:r w:rsidR="00CD5832">
        <w:rPr>
          <w:rFonts w:ascii="Times New Roman" w:hAnsi="Times New Roman" w:cs="Times New Roman"/>
          <w:sz w:val="24"/>
          <w:szCs w:val="24"/>
        </w:rPr>
        <w:t>3</w:t>
      </w:r>
      <w:r w:rsidR="005D10A0" w:rsidRPr="00061893">
        <w:rPr>
          <w:rFonts w:ascii="Times New Roman" w:hAnsi="Times New Roman" w:cs="Times New Roman"/>
          <w:sz w:val="24"/>
          <w:szCs w:val="24"/>
        </w:rPr>
        <w:t xml:space="preserve">. и </w:t>
      </w:r>
      <w:r>
        <w:rPr>
          <w:rFonts w:ascii="Times New Roman" w:hAnsi="Times New Roman" w:cs="Times New Roman"/>
          <w:sz w:val="24"/>
          <w:szCs w:val="24"/>
        </w:rPr>
        <w:t>8</w:t>
      </w:r>
      <w:r w:rsidR="005D10A0" w:rsidRPr="00061893">
        <w:rPr>
          <w:rFonts w:ascii="Times New Roman" w:hAnsi="Times New Roman" w:cs="Times New Roman"/>
          <w:sz w:val="24"/>
          <w:szCs w:val="24"/>
        </w:rPr>
        <w:t>.</w:t>
      </w:r>
      <w:r w:rsidR="00CD5832">
        <w:rPr>
          <w:rFonts w:ascii="Times New Roman" w:hAnsi="Times New Roman" w:cs="Times New Roman"/>
          <w:sz w:val="24"/>
          <w:szCs w:val="24"/>
        </w:rPr>
        <w:t>4</w:t>
      </w:r>
      <w:r w:rsidR="005D10A0" w:rsidRPr="00061893">
        <w:rPr>
          <w:rFonts w:ascii="Times New Roman" w:hAnsi="Times New Roman" w:cs="Times New Roman"/>
          <w:sz w:val="24"/>
          <w:szCs w:val="24"/>
        </w:rPr>
        <w:t xml:space="preserve">. настоящего Договора, Арендатор обязан в течение 10 (десяти) календарных дней с даты получения письменного уведомления от Арендодателя/с даты направления письменного уведомления Арендодателю о расторжении настоящего Договора, возместить пени (штрафы), предусмотренные </w:t>
      </w:r>
      <w:r w:rsidR="009D240C" w:rsidRPr="00061893">
        <w:rPr>
          <w:rFonts w:ascii="Times New Roman" w:hAnsi="Times New Roman" w:cs="Times New Roman"/>
          <w:sz w:val="24"/>
          <w:szCs w:val="24"/>
        </w:rPr>
        <w:t xml:space="preserve">Разделом </w:t>
      </w:r>
      <w:r>
        <w:rPr>
          <w:rFonts w:ascii="Times New Roman" w:hAnsi="Times New Roman" w:cs="Times New Roman"/>
          <w:sz w:val="24"/>
          <w:szCs w:val="24"/>
        </w:rPr>
        <w:t>7</w:t>
      </w:r>
      <w:r w:rsidR="005D10A0" w:rsidRPr="00061893">
        <w:rPr>
          <w:rFonts w:ascii="Times New Roman" w:hAnsi="Times New Roman" w:cs="Times New Roman"/>
          <w:sz w:val="24"/>
          <w:szCs w:val="24"/>
        </w:rPr>
        <w:t xml:space="preserve"> настоящего Договора.</w:t>
      </w:r>
    </w:p>
    <w:p w14:paraId="4F43BFC3" w14:textId="77777777" w:rsidR="005D10A0" w:rsidRPr="00AB39EC" w:rsidRDefault="005D10A0" w:rsidP="003F0795">
      <w:pPr>
        <w:shd w:val="clear" w:color="auto" w:fill="FFFFFF" w:themeFill="background1"/>
        <w:spacing w:after="0" w:line="240" w:lineRule="auto"/>
        <w:jc w:val="center"/>
        <w:rPr>
          <w:b/>
          <w:snapToGrid w:val="0"/>
          <w:sz w:val="24"/>
          <w:szCs w:val="24"/>
        </w:rPr>
      </w:pPr>
    </w:p>
    <w:p w14:paraId="75207035" w14:textId="190A8C55" w:rsidR="005D10A0" w:rsidRPr="00AB39EC" w:rsidRDefault="00A547AE" w:rsidP="00C80BDC">
      <w:pPr>
        <w:pStyle w:val="11"/>
        <w:shd w:val="clear" w:color="auto" w:fill="FFFFFF" w:themeFill="background1"/>
        <w:tabs>
          <w:tab w:val="left" w:pos="284"/>
        </w:tabs>
        <w:spacing w:before="0" w:after="0"/>
        <w:jc w:val="center"/>
        <w:rPr>
          <w:b/>
          <w:szCs w:val="24"/>
        </w:rPr>
      </w:pPr>
      <w:r>
        <w:rPr>
          <w:b/>
          <w:szCs w:val="24"/>
        </w:rPr>
        <w:t>9</w:t>
      </w:r>
      <w:r w:rsidR="00C80BDC">
        <w:rPr>
          <w:b/>
          <w:szCs w:val="24"/>
        </w:rPr>
        <w:t xml:space="preserve">. </w:t>
      </w:r>
      <w:r w:rsidR="005D10A0" w:rsidRPr="00AB39EC">
        <w:rPr>
          <w:b/>
          <w:szCs w:val="24"/>
        </w:rPr>
        <w:t>Улучшения Объекта</w:t>
      </w:r>
    </w:p>
    <w:p w14:paraId="548EFE31" w14:textId="200C5733" w:rsidR="00C80BDC" w:rsidRDefault="00A547AE" w:rsidP="00C80BDC">
      <w:pPr>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00C80BDC" w:rsidRPr="00C80BDC">
        <w:rPr>
          <w:rFonts w:ascii="Times New Roman" w:hAnsi="Times New Roman" w:cs="Times New Roman"/>
          <w:snapToGrid w:val="0"/>
          <w:sz w:val="24"/>
          <w:szCs w:val="24"/>
        </w:rPr>
        <w:t xml:space="preserve">.1. </w:t>
      </w:r>
      <w:r w:rsidR="005D10A0" w:rsidRPr="00C80BDC">
        <w:rPr>
          <w:rFonts w:ascii="Times New Roman" w:hAnsi="Times New Roman" w:cs="Times New Roman"/>
          <w:snapToGrid w:val="0"/>
          <w:sz w:val="24"/>
          <w:szCs w:val="24"/>
        </w:rPr>
        <w:t>Все улучшения Объекта, как отделимые, так и неотделимые, являются собственностью Арендодателя.</w:t>
      </w:r>
    </w:p>
    <w:p w14:paraId="1A34F9C6" w14:textId="277D273E" w:rsidR="00C80BDC" w:rsidRDefault="00A547AE" w:rsidP="00C80BDC">
      <w:pPr>
        <w:spacing w:after="0" w:line="240" w:lineRule="auto"/>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00C80BDC" w:rsidRPr="00C80BDC">
        <w:rPr>
          <w:rFonts w:ascii="Times New Roman" w:hAnsi="Times New Roman" w:cs="Times New Roman"/>
          <w:snapToGrid w:val="0"/>
          <w:sz w:val="24"/>
          <w:szCs w:val="24"/>
        </w:rPr>
        <w:t xml:space="preserve">.2. </w:t>
      </w:r>
      <w:r w:rsidR="005D10A0" w:rsidRPr="00C80BDC">
        <w:rPr>
          <w:rFonts w:ascii="Times New Roman" w:hAnsi="Times New Roman" w:cs="Times New Roman"/>
          <w:sz w:val="24"/>
          <w:szCs w:val="24"/>
        </w:rPr>
        <w:t>Стоимость отделимых и неотделимых улучшений Объекта, произведенных Арендатором, возмещению не подлежит, не зависимо от наличия либо отсутствия на улучшение письменного согласия Арендодателя.</w:t>
      </w:r>
    </w:p>
    <w:p w14:paraId="31353897" w14:textId="371467EE" w:rsidR="00C80BDC" w:rsidRDefault="00A547AE" w:rsidP="00C80BDC">
      <w:pPr>
        <w:spacing w:after="0" w:line="240" w:lineRule="auto"/>
        <w:ind w:firstLine="567"/>
        <w:jc w:val="both"/>
        <w:rPr>
          <w:rFonts w:ascii="Times New Roman" w:hAnsi="Times New Roman" w:cs="Times New Roman"/>
          <w:sz w:val="24"/>
          <w:szCs w:val="24"/>
        </w:rPr>
      </w:pPr>
      <w:r>
        <w:rPr>
          <w:rFonts w:ascii="Times New Roman" w:hAnsi="Times New Roman" w:cs="Times New Roman"/>
          <w:snapToGrid w:val="0"/>
          <w:sz w:val="24"/>
          <w:szCs w:val="24"/>
        </w:rPr>
        <w:t>9</w:t>
      </w:r>
      <w:r w:rsidR="00C80BDC" w:rsidRPr="00C80BDC">
        <w:rPr>
          <w:rFonts w:ascii="Times New Roman" w:hAnsi="Times New Roman" w:cs="Times New Roman"/>
          <w:snapToGrid w:val="0"/>
          <w:sz w:val="24"/>
          <w:szCs w:val="24"/>
        </w:rPr>
        <w:t xml:space="preserve">.3. </w:t>
      </w:r>
      <w:r w:rsidR="005D10A0" w:rsidRPr="00C80BDC">
        <w:rPr>
          <w:rFonts w:ascii="Times New Roman" w:hAnsi="Times New Roman" w:cs="Times New Roman"/>
          <w:sz w:val="24"/>
          <w:szCs w:val="24"/>
        </w:rPr>
        <w:t xml:space="preserve">Арендатор, инициирующий улучшения Объекта, как отделимые, так и неотделимые, производит их за свой счет и с предварительного письменного согласования Арендодателя. </w:t>
      </w:r>
    </w:p>
    <w:p w14:paraId="36594394" w14:textId="55E4BFB7" w:rsidR="005D10A0" w:rsidRPr="00C80BDC" w:rsidRDefault="00603708" w:rsidP="00C80BDC">
      <w:pPr>
        <w:spacing w:after="0" w:line="240" w:lineRule="auto"/>
        <w:ind w:firstLine="567"/>
        <w:jc w:val="center"/>
        <w:rPr>
          <w:rFonts w:ascii="Times New Roman" w:hAnsi="Times New Roman" w:cs="Times New Roman"/>
          <w:b/>
          <w:bCs/>
          <w:snapToGrid w:val="0"/>
          <w:sz w:val="24"/>
          <w:szCs w:val="24"/>
        </w:rPr>
      </w:pPr>
      <w:r>
        <w:rPr>
          <w:rFonts w:ascii="Times New Roman" w:hAnsi="Times New Roman" w:cs="Times New Roman"/>
          <w:b/>
          <w:bCs/>
          <w:sz w:val="24"/>
          <w:szCs w:val="24"/>
        </w:rPr>
        <w:t>1</w:t>
      </w:r>
      <w:r w:rsidR="00A547AE">
        <w:rPr>
          <w:rFonts w:ascii="Times New Roman" w:hAnsi="Times New Roman" w:cs="Times New Roman"/>
          <w:b/>
          <w:bCs/>
          <w:sz w:val="24"/>
          <w:szCs w:val="24"/>
        </w:rPr>
        <w:t>0</w:t>
      </w:r>
      <w:r w:rsidR="00C80BDC" w:rsidRPr="00C80BDC">
        <w:rPr>
          <w:rFonts w:ascii="Times New Roman" w:hAnsi="Times New Roman" w:cs="Times New Roman"/>
          <w:b/>
          <w:bCs/>
          <w:sz w:val="24"/>
          <w:szCs w:val="24"/>
        </w:rPr>
        <w:t xml:space="preserve">. </w:t>
      </w:r>
      <w:r w:rsidR="005D10A0" w:rsidRPr="00C80BDC">
        <w:rPr>
          <w:rFonts w:ascii="Times New Roman" w:hAnsi="Times New Roman" w:cs="Times New Roman"/>
          <w:b/>
          <w:bCs/>
          <w:color w:val="2B2B2B"/>
          <w:sz w:val="24"/>
          <w:szCs w:val="24"/>
        </w:rPr>
        <w:t>Корреспонденция</w:t>
      </w:r>
    </w:p>
    <w:p w14:paraId="22DAEDA6" w14:textId="46B2B557" w:rsidR="00C80BDC" w:rsidRDefault="00A23E64" w:rsidP="00A23E64">
      <w:pPr>
        <w:spacing w:after="0"/>
        <w:ind w:firstLine="567"/>
        <w:jc w:val="both"/>
        <w:rPr>
          <w:rFonts w:ascii="Times New Roman" w:hAnsi="Times New Roman" w:cs="Times New Roman"/>
          <w:color w:val="2B2B2B"/>
          <w:sz w:val="24"/>
          <w:szCs w:val="24"/>
        </w:rPr>
      </w:pPr>
      <w:r>
        <w:rPr>
          <w:rFonts w:ascii="Times New Roman" w:hAnsi="Times New Roman" w:cs="Times New Roman"/>
          <w:color w:val="2B2B2B"/>
          <w:sz w:val="24"/>
          <w:szCs w:val="24"/>
        </w:rPr>
        <w:t>1</w:t>
      </w:r>
      <w:r w:rsidR="00A547AE">
        <w:rPr>
          <w:rFonts w:ascii="Times New Roman" w:hAnsi="Times New Roman" w:cs="Times New Roman"/>
          <w:color w:val="2B2B2B"/>
          <w:sz w:val="24"/>
          <w:szCs w:val="24"/>
        </w:rPr>
        <w:t>0</w:t>
      </w:r>
      <w:r w:rsidR="00C80BDC" w:rsidRPr="00C80BDC">
        <w:rPr>
          <w:rFonts w:ascii="Times New Roman" w:hAnsi="Times New Roman" w:cs="Times New Roman"/>
          <w:color w:val="2B2B2B"/>
          <w:sz w:val="24"/>
          <w:szCs w:val="24"/>
        </w:rPr>
        <w:t xml:space="preserve">.1. </w:t>
      </w:r>
      <w:r w:rsidR="005D10A0" w:rsidRPr="00C80BDC">
        <w:rPr>
          <w:rFonts w:ascii="Times New Roman" w:hAnsi="Times New Roman" w:cs="Times New Roman"/>
          <w:color w:val="2B2B2B"/>
          <w:sz w:val="24"/>
          <w:szCs w:val="24"/>
        </w:rPr>
        <w:t>Если по условиям настоящего Договора необходимо вести какую-либо переписку, и если не оговорено иным образом, то такой вид переписки осуществляется в письменной форме без необоснованных отказов и задержек.</w:t>
      </w:r>
    </w:p>
    <w:p w14:paraId="6044D102" w14:textId="46B88BA4" w:rsidR="00C80BDC" w:rsidRPr="00C80BDC" w:rsidRDefault="00A23E64" w:rsidP="00A23E64">
      <w:pPr>
        <w:spacing w:after="0"/>
        <w:ind w:firstLine="567"/>
        <w:jc w:val="both"/>
        <w:rPr>
          <w:rFonts w:ascii="Times New Roman" w:hAnsi="Times New Roman" w:cs="Times New Roman"/>
          <w:color w:val="2B2B2B"/>
          <w:sz w:val="24"/>
          <w:szCs w:val="24"/>
        </w:rPr>
      </w:pPr>
      <w:r>
        <w:rPr>
          <w:rFonts w:ascii="Times New Roman" w:hAnsi="Times New Roman" w:cs="Times New Roman"/>
          <w:color w:val="2B2B2B"/>
          <w:sz w:val="24"/>
          <w:szCs w:val="24"/>
        </w:rPr>
        <w:t>1</w:t>
      </w:r>
      <w:r w:rsidR="00A547AE">
        <w:rPr>
          <w:rFonts w:ascii="Times New Roman" w:hAnsi="Times New Roman" w:cs="Times New Roman"/>
          <w:color w:val="2B2B2B"/>
          <w:sz w:val="24"/>
          <w:szCs w:val="24"/>
        </w:rPr>
        <w:t>0</w:t>
      </w:r>
      <w:r w:rsidR="00C80BDC" w:rsidRPr="00C80BDC">
        <w:rPr>
          <w:rFonts w:ascii="Times New Roman" w:hAnsi="Times New Roman" w:cs="Times New Roman"/>
          <w:color w:val="2B2B2B"/>
          <w:sz w:val="24"/>
          <w:szCs w:val="24"/>
        </w:rPr>
        <w:t xml:space="preserve">.2. </w:t>
      </w:r>
      <w:r w:rsidR="005D10A0" w:rsidRPr="00C80BDC">
        <w:rPr>
          <w:rFonts w:ascii="Times New Roman" w:hAnsi="Times New Roman" w:cs="Times New Roman"/>
          <w:color w:val="2B2B2B"/>
          <w:sz w:val="24"/>
          <w:szCs w:val="24"/>
        </w:rPr>
        <w:t>Все документы по переписке согласно или в связи с настоящим Договором должны иметь реквизиты Сторон с номером настоящего Договора.</w:t>
      </w:r>
    </w:p>
    <w:p w14:paraId="47DBF9F0" w14:textId="7EE667DE" w:rsidR="00C80BDC" w:rsidRPr="00C80BDC" w:rsidRDefault="193D22CA" w:rsidP="00A23E64">
      <w:pPr>
        <w:spacing w:after="0"/>
        <w:ind w:firstLine="567"/>
        <w:jc w:val="both"/>
        <w:rPr>
          <w:rFonts w:ascii="Times New Roman" w:hAnsi="Times New Roman" w:cs="Times New Roman"/>
          <w:color w:val="2B2B2B"/>
          <w:sz w:val="24"/>
          <w:szCs w:val="24"/>
        </w:rPr>
      </w:pPr>
      <w:r w:rsidRPr="7044DDF0">
        <w:rPr>
          <w:rFonts w:ascii="Times New Roman" w:hAnsi="Times New Roman" w:cs="Times New Roman"/>
          <w:color w:val="2B2B2B"/>
          <w:sz w:val="24"/>
          <w:szCs w:val="24"/>
        </w:rPr>
        <w:t>1</w:t>
      </w:r>
      <w:r w:rsidR="00A547AE">
        <w:rPr>
          <w:rFonts w:ascii="Times New Roman" w:hAnsi="Times New Roman" w:cs="Times New Roman"/>
          <w:color w:val="2B2B2B"/>
          <w:sz w:val="24"/>
          <w:szCs w:val="24"/>
        </w:rPr>
        <w:t>0</w:t>
      </w:r>
      <w:r w:rsidR="4DA9E008" w:rsidRPr="7044DDF0">
        <w:rPr>
          <w:rFonts w:ascii="Times New Roman" w:hAnsi="Times New Roman" w:cs="Times New Roman"/>
          <w:color w:val="2B2B2B"/>
          <w:sz w:val="24"/>
          <w:szCs w:val="24"/>
        </w:rPr>
        <w:t xml:space="preserve">.3. </w:t>
      </w:r>
      <w:r w:rsidR="590C7582" w:rsidRPr="7044DDF0">
        <w:rPr>
          <w:rFonts w:ascii="Times New Roman" w:hAnsi="Times New Roman" w:cs="Times New Roman"/>
          <w:color w:val="2B2B2B"/>
          <w:sz w:val="24"/>
          <w:szCs w:val="24"/>
        </w:rPr>
        <w:t>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14:paraId="0669BA00" w14:textId="71397697" w:rsidR="00C80BDC" w:rsidRPr="00C80BDC" w:rsidRDefault="008200F1" w:rsidP="00A23E64">
      <w:pPr>
        <w:spacing w:after="0"/>
        <w:ind w:firstLine="567"/>
        <w:jc w:val="both"/>
        <w:rPr>
          <w:rFonts w:ascii="Times New Roman" w:hAnsi="Times New Roman" w:cs="Times New Roman"/>
          <w:color w:val="2B2B2B"/>
          <w:sz w:val="24"/>
          <w:szCs w:val="24"/>
        </w:rPr>
      </w:pPr>
      <w:r>
        <w:rPr>
          <w:rFonts w:ascii="Times New Roman" w:hAnsi="Times New Roman" w:cs="Times New Roman"/>
          <w:color w:val="2B2B2B"/>
          <w:sz w:val="24"/>
          <w:szCs w:val="24"/>
        </w:rPr>
        <w:t>1</w:t>
      </w:r>
      <w:r w:rsidR="00A547AE">
        <w:rPr>
          <w:rFonts w:ascii="Times New Roman" w:hAnsi="Times New Roman" w:cs="Times New Roman"/>
          <w:color w:val="2B2B2B"/>
          <w:sz w:val="24"/>
          <w:szCs w:val="24"/>
        </w:rPr>
        <w:t>0</w:t>
      </w:r>
      <w:r w:rsidR="00C80BDC" w:rsidRPr="00C80BDC">
        <w:rPr>
          <w:rFonts w:ascii="Times New Roman" w:hAnsi="Times New Roman" w:cs="Times New Roman"/>
          <w:color w:val="2B2B2B"/>
          <w:sz w:val="24"/>
          <w:szCs w:val="24"/>
        </w:rPr>
        <w:t xml:space="preserve">.4. </w:t>
      </w:r>
      <w:r w:rsidR="005D10A0" w:rsidRPr="00C80BDC">
        <w:rPr>
          <w:rFonts w:ascii="Times New Roman" w:hAnsi="Times New Roman" w:cs="Times New Roman"/>
          <w:color w:val="2B2B2B"/>
          <w:sz w:val="24"/>
          <w:szCs w:val="24"/>
        </w:rPr>
        <w:t>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14:paraId="40483902" w14:textId="1DCBCCA5" w:rsidR="005D10A0" w:rsidRDefault="00BA1F6B" w:rsidP="00A23E64">
      <w:pPr>
        <w:spacing w:after="0"/>
        <w:ind w:firstLine="567"/>
        <w:jc w:val="both"/>
        <w:rPr>
          <w:rFonts w:ascii="Times New Roman" w:hAnsi="Times New Roman" w:cs="Times New Roman"/>
          <w:color w:val="2B2B2B"/>
          <w:sz w:val="24"/>
          <w:szCs w:val="24"/>
        </w:rPr>
      </w:pPr>
      <w:r>
        <w:rPr>
          <w:rFonts w:ascii="Times New Roman" w:hAnsi="Times New Roman" w:cs="Times New Roman"/>
          <w:color w:val="2B2B2B"/>
          <w:sz w:val="24"/>
          <w:szCs w:val="24"/>
        </w:rPr>
        <w:t>1</w:t>
      </w:r>
      <w:r w:rsidR="00A547AE">
        <w:rPr>
          <w:rFonts w:ascii="Times New Roman" w:hAnsi="Times New Roman" w:cs="Times New Roman"/>
          <w:color w:val="2B2B2B"/>
          <w:sz w:val="24"/>
          <w:szCs w:val="24"/>
        </w:rPr>
        <w:t>0</w:t>
      </w:r>
      <w:r w:rsidR="00C80BDC" w:rsidRPr="00C80BDC">
        <w:rPr>
          <w:rFonts w:ascii="Times New Roman" w:hAnsi="Times New Roman" w:cs="Times New Roman"/>
          <w:color w:val="2B2B2B"/>
          <w:sz w:val="24"/>
          <w:szCs w:val="24"/>
        </w:rPr>
        <w:t xml:space="preserve">.5. </w:t>
      </w:r>
      <w:r w:rsidR="005D10A0" w:rsidRPr="00C80BDC">
        <w:rPr>
          <w:rFonts w:ascii="Times New Roman" w:hAnsi="Times New Roman" w:cs="Times New Roman"/>
          <w:color w:val="2B2B2B"/>
          <w:sz w:val="24"/>
          <w:szCs w:val="24"/>
        </w:rPr>
        <w:t xml:space="preserve">Уведомление, отправленное </w:t>
      </w:r>
      <w:r w:rsidR="00C80BDC" w:rsidRPr="00C80BDC">
        <w:rPr>
          <w:rFonts w:ascii="Times New Roman" w:hAnsi="Times New Roman" w:cs="Times New Roman"/>
          <w:color w:val="2B2B2B"/>
          <w:sz w:val="24"/>
          <w:szCs w:val="24"/>
        </w:rPr>
        <w:t>заказным (авиа) письмом,</w:t>
      </w:r>
      <w:r w:rsidR="005D10A0" w:rsidRPr="00C80BDC">
        <w:rPr>
          <w:rFonts w:ascii="Times New Roman" w:hAnsi="Times New Roman" w:cs="Times New Roman"/>
          <w:color w:val="2B2B2B"/>
          <w:sz w:val="24"/>
          <w:szCs w:val="24"/>
        </w:rPr>
        <w:t xml:space="preserve"> считается доставленным при условии наличия штампа почтового отделения или курьерской службы, подтверждающего доставку почты.</w:t>
      </w:r>
    </w:p>
    <w:p w14:paraId="4A1137E3" w14:textId="77777777" w:rsidR="00C80BDC" w:rsidRPr="00C80BDC" w:rsidRDefault="00C80BDC" w:rsidP="00C80BDC">
      <w:pPr>
        <w:spacing w:after="0"/>
        <w:ind w:firstLine="567"/>
        <w:jc w:val="both"/>
        <w:rPr>
          <w:rFonts w:ascii="Times New Roman" w:hAnsi="Times New Roman" w:cs="Times New Roman"/>
          <w:color w:val="2B2B2B"/>
          <w:sz w:val="24"/>
          <w:szCs w:val="24"/>
        </w:rPr>
      </w:pPr>
    </w:p>
    <w:p w14:paraId="2DBFEA7A" w14:textId="1496BEA4" w:rsidR="005D10A0" w:rsidRPr="00AB39EC" w:rsidRDefault="003E1777" w:rsidP="003E1777">
      <w:pPr>
        <w:pStyle w:val="11"/>
        <w:shd w:val="clear" w:color="auto" w:fill="FFFFFF" w:themeFill="background1"/>
        <w:tabs>
          <w:tab w:val="left" w:pos="284"/>
        </w:tabs>
        <w:spacing w:before="0" w:after="0"/>
        <w:jc w:val="center"/>
        <w:rPr>
          <w:b/>
          <w:bCs/>
          <w:color w:val="2B2B2B"/>
          <w:szCs w:val="24"/>
        </w:rPr>
      </w:pPr>
      <w:r>
        <w:rPr>
          <w:b/>
          <w:bCs/>
          <w:color w:val="2B2B2B"/>
          <w:szCs w:val="24"/>
        </w:rPr>
        <w:t>1</w:t>
      </w:r>
      <w:r w:rsidR="00A547AE">
        <w:rPr>
          <w:b/>
          <w:bCs/>
          <w:color w:val="2B2B2B"/>
          <w:szCs w:val="24"/>
        </w:rPr>
        <w:t>1</w:t>
      </w:r>
      <w:r>
        <w:rPr>
          <w:b/>
          <w:bCs/>
          <w:color w:val="2B2B2B"/>
          <w:szCs w:val="24"/>
        </w:rPr>
        <w:t xml:space="preserve">. </w:t>
      </w:r>
      <w:r w:rsidR="005D10A0" w:rsidRPr="00AB39EC">
        <w:rPr>
          <w:b/>
          <w:bCs/>
          <w:color w:val="2B2B2B"/>
          <w:szCs w:val="24"/>
        </w:rPr>
        <w:t>Срок действия Договора</w:t>
      </w:r>
    </w:p>
    <w:p w14:paraId="35740D72" w14:textId="3820B41C" w:rsidR="003E1777" w:rsidRPr="006A69C0" w:rsidRDefault="003E1777" w:rsidP="006A69C0">
      <w:pPr>
        <w:ind w:firstLine="708"/>
        <w:jc w:val="both"/>
        <w:rPr>
          <w:rFonts w:ascii="Times New Roman" w:hAnsi="Times New Roman" w:cs="Times New Roman"/>
          <w:sz w:val="24"/>
          <w:szCs w:val="24"/>
        </w:rPr>
      </w:pPr>
      <w:r w:rsidRPr="003E1777">
        <w:rPr>
          <w:rFonts w:ascii="Times New Roman" w:hAnsi="Times New Roman" w:cs="Times New Roman"/>
          <w:sz w:val="24"/>
          <w:szCs w:val="24"/>
        </w:rPr>
        <w:t>1</w:t>
      </w:r>
      <w:r w:rsidR="00A547AE">
        <w:rPr>
          <w:rFonts w:ascii="Times New Roman" w:hAnsi="Times New Roman" w:cs="Times New Roman"/>
          <w:sz w:val="24"/>
          <w:szCs w:val="24"/>
        </w:rPr>
        <w:t>1</w:t>
      </w:r>
      <w:r w:rsidRPr="003E1777">
        <w:rPr>
          <w:rFonts w:ascii="Times New Roman" w:hAnsi="Times New Roman" w:cs="Times New Roman"/>
          <w:sz w:val="24"/>
          <w:szCs w:val="24"/>
        </w:rPr>
        <w:t xml:space="preserve">.1. </w:t>
      </w:r>
      <w:r w:rsidR="005D10A0" w:rsidRPr="003E1777">
        <w:rPr>
          <w:rFonts w:ascii="Times New Roman" w:hAnsi="Times New Roman" w:cs="Times New Roman"/>
          <w:sz w:val="24"/>
          <w:szCs w:val="24"/>
        </w:rPr>
        <w:t xml:space="preserve">Настоящий Договор вступает в силу с </w:t>
      </w:r>
      <w:r w:rsidR="00C270CE" w:rsidRPr="003E1777">
        <w:rPr>
          <w:rFonts w:ascii="Times New Roman" w:hAnsi="Times New Roman" w:cs="Times New Roman"/>
          <w:sz w:val="24"/>
          <w:szCs w:val="24"/>
        </w:rPr>
        <w:t>____</w:t>
      </w:r>
      <w:r w:rsidR="005D10A0" w:rsidRPr="003E1777">
        <w:rPr>
          <w:rFonts w:ascii="Times New Roman" w:hAnsi="Times New Roman" w:cs="Times New Roman"/>
          <w:sz w:val="24"/>
          <w:szCs w:val="24"/>
        </w:rPr>
        <w:t xml:space="preserve">, и действует </w:t>
      </w:r>
      <w:r w:rsidR="002B7DDC" w:rsidRPr="003E1777">
        <w:rPr>
          <w:rFonts w:ascii="Times New Roman" w:hAnsi="Times New Roman" w:cs="Times New Roman"/>
          <w:sz w:val="24"/>
          <w:szCs w:val="24"/>
        </w:rPr>
        <w:t>п</w:t>
      </w:r>
      <w:r w:rsidR="005D10A0" w:rsidRPr="003E1777">
        <w:rPr>
          <w:rFonts w:ascii="Times New Roman" w:hAnsi="Times New Roman" w:cs="Times New Roman"/>
          <w:sz w:val="24"/>
          <w:szCs w:val="24"/>
        </w:rPr>
        <w:t xml:space="preserve">о </w:t>
      </w:r>
      <w:r w:rsidR="00C270CE" w:rsidRPr="003E1777">
        <w:rPr>
          <w:rFonts w:ascii="Times New Roman" w:hAnsi="Times New Roman" w:cs="Times New Roman"/>
          <w:sz w:val="24"/>
          <w:szCs w:val="24"/>
        </w:rPr>
        <w:t>____</w:t>
      </w:r>
      <w:r w:rsidR="00E610F2" w:rsidRPr="003E1777">
        <w:rPr>
          <w:rFonts w:ascii="Times New Roman" w:hAnsi="Times New Roman" w:cs="Times New Roman"/>
          <w:sz w:val="24"/>
          <w:szCs w:val="24"/>
        </w:rPr>
        <w:t xml:space="preserve"> </w:t>
      </w:r>
      <w:r w:rsidR="005D10A0" w:rsidRPr="003E1777">
        <w:rPr>
          <w:rFonts w:ascii="Times New Roman" w:hAnsi="Times New Roman" w:cs="Times New Roman"/>
          <w:sz w:val="24"/>
          <w:szCs w:val="24"/>
        </w:rPr>
        <w:t>года, а в части взаиморасчетов – до полного и надлежащего исполнения Сторонами всех своих обязательств по настоящему Договору.</w:t>
      </w:r>
    </w:p>
    <w:p w14:paraId="457D4EF7" w14:textId="7A8C7547" w:rsidR="005D10A0" w:rsidRPr="00AB39EC" w:rsidRDefault="006A69C0" w:rsidP="006A69C0">
      <w:pPr>
        <w:pStyle w:val="11"/>
        <w:shd w:val="clear" w:color="auto" w:fill="FFFFFF" w:themeFill="background1"/>
        <w:tabs>
          <w:tab w:val="left" w:pos="284"/>
        </w:tabs>
        <w:spacing w:before="0" w:after="0"/>
        <w:jc w:val="center"/>
        <w:rPr>
          <w:b/>
          <w:szCs w:val="24"/>
        </w:rPr>
      </w:pPr>
      <w:r>
        <w:rPr>
          <w:b/>
          <w:szCs w:val="24"/>
        </w:rPr>
        <w:t>1</w:t>
      </w:r>
      <w:r w:rsidR="00A547AE">
        <w:rPr>
          <w:b/>
          <w:szCs w:val="24"/>
        </w:rPr>
        <w:t>2</w:t>
      </w:r>
      <w:r>
        <w:rPr>
          <w:b/>
          <w:szCs w:val="24"/>
        </w:rPr>
        <w:t xml:space="preserve">. </w:t>
      </w:r>
      <w:r w:rsidR="005D10A0" w:rsidRPr="00AB39EC">
        <w:rPr>
          <w:b/>
          <w:szCs w:val="24"/>
        </w:rPr>
        <w:t>Обстоятельства непреодолимой силы (Форс мажор)</w:t>
      </w:r>
    </w:p>
    <w:p w14:paraId="1B703C60" w14:textId="274B82ED" w:rsidR="006A69C0" w:rsidRPr="006A69C0" w:rsidRDefault="006A69C0" w:rsidP="006A69C0">
      <w:pPr>
        <w:spacing w:after="0"/>
        <w:ind w:firstLine="708"/>
        <w:jc w:val="both"/>
        <w:rPr>
          <w:rFonts w:ascii="Times New Roman" w:hAnsi="Times New Roman" w:cs="Times New Roman"/>
          <w:sz w:val="24"/>
          <w:szCs w:val="24"/>
        </w:rPr>
      </w:pPr>
      <w:r w:rsidRPr="006A69C0">
        <w:rPr>
          <w:rFonts w:ascii="Times New Roman" w:hAnsi="Times New Roman" w:cs="Times New Roman"/>
          <w:sz w:val="24"/>
          <w:szCs w:val="24"/>
        </w:rPr>
        <w:t>1</w:t>
      </w:r>
      <w:r w:rsidR="00A547AE">
        <w:rPr>
          <w:rFonts w:ascii="Times New Roman" w:hAnsi="Times New Roman" w:cs="Times New Roman"/>
          <w:sz w:val="24"/>
          <w:szCs w:val="24"/>
        </w:rPr>
        <w:t>2</w:t>
      </w:r>
      <w:r w:rsidRPr="006A69C0">
        <w:rPr>
          <w:rFonts w:ascii="Times New Roman" w:hAnsi="Times New Roman" w:cs="Times New Roman"/>
          <w:sz w:val="24"/>
          <w:szCs w:val="24"/>
        </w:rPr>
        <w:t xml:space="preserve">.1. </w:t>
      </w:r>
      <w:r w:rsidR="005D10A0" w:rsidRPr="006A69C0">
        <w:rPr>
          <w:rFonts w:ascii="Times New Roman" w:hAnsi="Times New Roman" w:cs="Times New Roman"/>
          <w:sz w:val="24"/>
          <w:szCs w:val="24"/>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возникшими после заключения настоящего Договора. Для целей настоящего Раздела «обстоятельство непреодолимой силы» означает событие, неподвластное контролю Сторон, имеющее непредвиденный характер и непосредственно </w:t>
      </w:r>
      <w:r w:rsidR="005D10A0" w:rsidRPr="006A69C0">
        <w:rPr>
          <w:rFonts w:ascii="Times New Roman" w:hAnsi="Times New Roman" w:cs="Times New Roman"/>
          <w:sz w:val="24"/>
          <w:szCs w:val="24"/>
        </w:rPr>
        <w:lastRenderedPageBreak/>
        <w:t>повлиявшее/влияющее на исполнение Сторонами своих обязательств по настоящему Договору.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14:paraId="0285A123" w14:textId="3C2219EB" w:rsidR="006A69C0" w:rsidRPr="006A69C0" w:rsidRDefault="0B425213" w:rsidP="006A69C0">
      <w:pPr>
        <w:spacing w:after="0"/>
        <w:ind w:firstLine="708"/>
        <w:jc w:val="both"/>
        <w:rPr>
          <w:rFonts w:ascii="Times New Roman" w:hAnsi="Times New Roman" w:cs="Times New Roman"/>
          <w:sz w:val="24"/>
          <w:szCs w:val="24"/>
        </w:rPr>
      </w:pPr>
      <w:r w:rsidRPr="7044DDF0">
        <w:rPr>
          <w:rFonts w:ascii="Times New Roman" w:hAnsi="Times New Roman" w:cs="Times New Roman"/>
          <w:sz w:val="24"/>
          <w:szCs w:val="24"/>
        </w:rPr>
        <w:t>1</w:t>
      </w:r>
      <w:r w:rsidR="00A547AE">
        <w:rPr>
          <w:rFonts w:ascii="Times New Roman" w:hAnsi="Times New Roman" w:cs="Times New Roman"/>
          <w:sz w:val="24"/>
          <w:szCs w:val="24"/>
        </w:rPr>
        <w:t>2</w:t>
      </w:r>
      <w:r w:rsidRPr="7044DDF0">
        <w:rPr>
          <w:rFonts w:ascii="Times New Roman" w:hAnsi="Times New Roman" w:cs="Times New Roman"/>
          <w:sz w:val="24"/>
          <w:szCs w:val="24"/>
        </w:rPr>
        <w:t xml:space="preserve">.2. </w:t>
      </w:r>
      <w:r w:rsidR="590C7582" w:rsidRPr="7044DDF0">
        <w:rPr>
          <w:rFonts w:ascii="Times New Roman" w:hAnsi="Times New Roman" w:cs="Times New Roman"/>
          <w:sz w:val="24"/>
          <w:szCs w:val="24"/>
        </w:rPr>
        <w:t>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 При этом Сторона, затронутая такими обстоятельствами, насколько это целесообразно ведет поиск альтернативных способов выполнения настоящего Договора, не зависящих от обстоятельств непреодолимой силы.</w:t>
      </w:r>
    </w:p>
    <w:p w14:paraId="22B397C9" w14:textId="27AABE88" w:rsidR="006A69C0" w:rsidRPr="006A69C0" w:rsidRDefault="006A69C0" w:rsidP="006A69C0">
      <w:pPr>
        <w:spacing w:after="0"/>
        <w:ind w:firstLine="708"/>
        <w:jc w:val="both"/>
        <w:rPr>
          <w:rFonts w:ascii="Times New Roman" w:hAnsi="Times New Roman" w:cs="Times New Roman"/>
          <w:sz w:val="24"/>
          <w:szCs w:val="24"/>
        </w:rPr>
      </w:pPr>
      <w:r w:rsidRPr="006A69C0">
        <w:rPr>
          <w:rFonts w:ascii="Times New Roman" w:hAnsi="Times New Roman" w:cs="Times New Roman"/>
          <w:sz w:val="24"/>
          <w:szCs w:val="24"/>
        </w:rPr>
        <w:t>1</w:t>
      </w:r>
      <w:r w:rsidR="00A547AE">
        <w:rPr>
          <w:rFonts w:ascii="Times New Roman" w:hAnsi="Times New Roman" w:cs="Times New Roman"/>
          <w:sz w:val="24"/>
          <w:szCs w:val="24"/>
        </w:rPr>
        <w:t>2</w:t>
      </w:r>
      <w:r w:rsidRPr="006A69C0">
        <w:rPr>
          <w:rFonts w:ascii="Times New Roman" w:hAnsi="Times New Roman" w:cs="Times New Roman"/>
          <w:sz w:val="24"/>
          <w:szCs w:val="24"/>
        </w:rPr>
        <w:t xml:space="preserve">.3. </w:t>
      </w:r>
      <w:r w:rsidR="005D10A0" w:rsidRPr="006A69C0">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14:paraId="517167E2" w14:textId="5A45B64D" w:rsidR="005D10A0" w:rsidRPr="006A69C0" w:rsidRDefault="0B425213" w:rsidP="006A69C0">
      <w:pPr>
        <w:spacing w:after="0"/>
        <w:ind w:firstLine="708"/>
        <w:jc w:val="both"/>
        <w:rPr>
          <w:rFonts w:ascii="Times New Roman" w:hAnsi="Times New Roman" w:cs="Times New Roman"/>
          <w:sz w:val="24"/>
          <w:szCs w:val="24"/>
        </w:rPr>
      </w:pPr>
      <w:r w:rsidRPr="7044DDF0">
        <w:rPr>
          <w:rFonts w:ascii="Times New Roman" w:hAnsi="Times New Roman" w:cs="Times New Roman"/>
          <w:sz w:val="24"/>
          <w:szCs w:val="24"/>
        </w:rPr>
        <w:t>1</w:t>
      </w:r>
      <w:r w:rsidR="00A547AE">
        <w:rPr>
          <w:rFonts w:ascii="Times New Roman" w:hAnsi="Times New Roman" w:cs="Times New Roman"/>
          <w:sz w:val="24"/>
          <w:szCs w:val="24"/>
        </w:rPr>
        <w:t>2</w:t>
      </w:r>
      <w:r w:rsidRPr="7044DDF0">
        <w:rPr>
          <w:rFonts w:ascii="Times New Roman" w:hAnsi="Times New Roman" w:cs="Times New Roman"/>
          <w:sz w:val="24"/>
          <w:szCs w:val="24"/>
        </w:rPr>
        <w:t xml:space="preserve">.4. </w:t>
      </w:r>
      <w:r w:rsidR="590C7582" w:rsidRPr="7044DDF0">
        <w:rPr>
          <w:rFonts w:ascii="Times New Roman" w:hAnsi="Times New Roman" w:cs="Times New Roman"/>
          <w:sz w:val="24"/>
          <w:szCs w:val="24"/>
        </w:rPr>
        <w:t>Если обстоятельства форс-мажора будут продолжаться более 45 (сорок</w:t>
      </w:r>
      <w:r w:rsidR="364A7976" w:rsidRPr="7044DDF0">
        <w:rPr>
          <w:rFonts w:ascii="Times New Roman" w:hAnsi="Times New Roman" w:cs="Times New Roman"/>
          <w:sz w:val="24"/>
          <w:szCs w:val="24"/>
        </w:rPr>
        <w:t>а</w:t>
      </w:r>
      <w:r w:rsidR="590C7582" w:rsidRPr="7044DDF0">
        <w:rPr>
          <w:rFonts w:ascii="Times New Roman" w:hAnsi="Times New Roman" w:cs="Times New Roman"/>
          <w:sz w:val="24"/>
          <w:szCs w:val="24"/>
        </w:rPr>
        <w:t xml:space="preserve"> пят</w:t>
      </w:r>
      <w:r w:rsidR="364A7976" w:rsidRPr="7044DDF0">
        <w:rPr>
          <w:rFonts w:ascii="Times New Roman" w:hAnsi="Times New Roman" w:cs="Times New Roman"/>
          <w:sz w:val="24"/>
          <w:szCs w:val="24"/>
        </w:rPr>
        <w:t>и</w:t>
      </w:r>
      <w:r w:rsidR="590C7582" w:rsidRPr="7044DDF0">
        <w:rPr>
          <w:rFonts w:ascii="Times New Roman" w:hAnsi="Times New Roman" w:cs="Times New Roman"/>
          <w:sz w:val="24"/>
          <w:szCs w:val="24"/>
        </w:rPr>
        <w:t>)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73EF0707" w14:textId="77777777" w:rsidR="00CB16BE" w:rsidRDefault="00CB16BE" w:rsidP="00CB16BE">
      <w:pPr>
        <w:pStyle w:val="11"/>
        <w:shd w:val="clear" w:color="auto" w:fill="FFFFFF" w:themeFill="background1"/>
        <w:tabs>
          <w:tab w:val="left" w:pos="284"/>
        </w:tabs>
        <w:spacing w:before="0" w:after="0"/>
        <w:jc w:val="center"/>
        <w:rPr>
          <w:b/>
          <w:szCs w:val="24"/>
        </w:rPr>
      </w:pPr>
    </w:p>
    <w:p w14:paraId="06AB2EEF" w14:textId="36EA56AC" w:rsidR="005D10A0" w:rsidRPr="00AB39EC" w:rsidRDefault="00CB16BE" w:rsidP="00CB16BE">
      <w:pPr>
        <w:pStyle w:val="11"/>
        <w:shd w:val="clear" w:color="auto" w:fill="FFFFFF" w:themeFill="background1"/>
        <w:tabs>
          <w:tab w:val="left" w:pos="284"/>
        </w:tabs>
        <w:spacing w:before="0" w:after="0"/>
        <w:jc w:val="center"/>
        <w:rPr>
          <w:b/>
          <w:szCs w:val="24"/>
        </w:rPr>
      </w:pPr>
      <w:r>
        <w:rPr>
          <w:b/>
          <w:szCs w:val="24"/>
        </w:rPr>
        <w:t>1</w:t>
      </w:r>
      <w:r w:rsidR="00A547AE">
        <w:rPr>
          <w:b/>
          <w:szCs w:val="24"/>
        </w:rPr>
        <w:t>3</w:t>
      </w:r>
      <w:r>
        <w:rPr>
          <w:b/>
          <w:szCs w:val="24"/>
        </w:rPr>
        <w:t xml:space="preserve">. </w:t>
      </w:r>
      <w:r w:rsidR="005D10A0" w:rsidRPr="00AB39EC">
        <w:rPr>
          <w:b/>
          <w:szCs w:val="24"/>
        </w:rPr>
        <w:t>Порядок разрешения споров</w:t>
      </w:r>
    </w:p>
    <w:p w14:paraId="7B699CC6" w14:textId="7A2F6C6C" w:rsidR="00CB16BE" w:rsidRPr="00E41425" w:rsidRDefault="00CB16BE" w:rsidP="00E41425">
      <w:pPr>
        <w:spacing w:after="0" w:line="240" w:lineRule="auto"/>
        <w:ind w:firstLine="567"/>
        <w:jc w:val="both"/>
        <w:rPr>
          <w:rFonts w:ascii="Times New Roman" w:hAnsi="Times New Roman" w:cs="Times New Roman"/>
          <w:sz w:val="24"/>
          <w:szCs w:val="24"/>
        </w:rPr>
      </w:pPr>
      <w:r w:rsidRPr="00E41425">
        <w:rPr>
          <w:rFonts w:ascii="Times New Roman" w:hAnsi="Times New Roman" w:cs="Times New Roman"/>
          <w:sz w:val="24"/>
          <w:szCs w:val="24"/>
        </w:rPr>
        <w:t>1</w:t>
      </w:r>
      <w:r w:rsidR="00A547AE">
        <w:rPr>
          <w:rFonts w:ascii="Times New Roman" w:hAnsi="Times New Roman" w:cs="Times New Roman"/>
          <w:sz w:val="24"/>
          <w:szCs w:val="24"/>
        </w:rPr>
        <w:t>3</w:t>
      </w:r>
      <w:r w:rsidRPr="00E41425">
        <w:rPr>
          <w:rFonts w:ascii="Times New Roman" w:hAnsi="Times New Roman" w:cs="Times New Roman"/>
          <w:sz w:val="24"/>
          <w:szCs w:val="24"/>
        </w:rPr>
        <w:t>.1. Досудебное урегулирование спора осуществляется путем переговоров и предъявления претензий является обязательным.</w:t>
      </w:r>
    </w:p>
    <w:p w14:paraId="7FC25982" w14:textId="4C25C1FD" w:rsidR="004E77D5" w:rsidRPr="00E41425" w:rsidRDefault="00CB16BE" w:rsidP="00E41425">
      <w:pPr>
        <w:spacing w:after="0" w:line="240" w:lineRule="auto"/>
        <w:ind w:firstLine="567"/>
        <w:jc w:val="both"/>
        <w:rPr>
          <w:rFonts w:ascii="Times New Roman" w:hAnsi="Times New Roman" w:cs="Times New Roman"/>
          <w:sz w:val="24"/>
          <w:szCs w:val="24"/>
        </w:rPr>
      </w:pPr>
      <w:r w:rsidRPr="00E41425">
        <w:rPr>
          <w:rFonts w:ascii="Times New Roman" w:hAnsi="Times New Roman" w:cs="Times New Roman"/>
          <w:sz w:val="24"/>
          <w:szCs w:val="24"/>
        </w:rPr>
        <w:t>1</w:t>
      </w:r>
      <w:r w:rsidR="00A547AE">
        <w:rPr>
          <w:rFonts w:ascii="Times New Roman" w:hAnsi="Times New Roman" w:cs="Times New Roman"/>
          <w:sz w:val="24"/>
          <w:szCs w:val="24"/>
        </w:rPr>
        <w:t>3</w:t>
      </w:r>
      <w:r w:rsidRPr="00E41425">
        <w:rPr>
          <w:rFonts w:ascii="Times New Roman" w:hAnsi="Times New Roman" w:cs="Times New Roman"/>
          <w:sz w:val="24"/>
          <w:szCs w:val="24"/>
        </w:rPr>
        <w:t xml:space="preserve">.2. Стороны определяют следующий обязательный порядок досудебного урегулирования спора: </w:t>
      </w:r>
    </w:p>
    <w:p w14:paraId="101AF9CF" w14:textId="7839733F" w:rsidR="00CB16BE" w:rsidRPr="00E41425" w:rsidRDefault="00CB16BE" w:rsidP="00E41425">
      <w:pPr>
        <w:spacing w:after="0" w:line="240" w:lineRule="auto"/>
        <w:ind w:firstLine="567"/>
        <w:jc w:val="both"/>
        <w:rPr>
          <w:rFonts w:ascii="Times New Roman" w:hAnsi="Times New Roman" w:cs="Times New Roman"/>
          <w:sz w:val="24"/>
          <w:szCs w:val="24"/>
        </w:rPr>
      </w:pPr>
      <w:r w:rsidRPr="00E41425">
        <w:rPr>
          <w:rFonts w:ascii="Times New Roman" w:hAnsi="Times New Roman" w:cs="Times New Roman"/>
          <w:sz w:val="24"/>
          <w:szCs w:val="24"/>
        </w:rPr>
        <w:t>1) претензия предъявляется в письменной форме и подписывается должным образом уполномоченным лицом;</w:t>
      </w:r>
    </w:p>
    <w:p w14:paraId="4F07273B" w14:textId="5C1E75A6" w:rsidR="00CB16BE" w:rsidRPr="00E41425" w:rsidRDefault="00CB16BE" w:rsidP="00E41425">
      <w:pPr>
        <w:spacing w:after="0" w:line="240" w:lineRule="auto"/>
        <w:ind w:firstLine="567"/>
        <w:jc w:val="both"/>
        <w:rPr>
          <w:rFonts w:ascii="Times New Roman" w:hAnsi="Times New Roman" w:cs="Times New Roman"/>
          <w:sz w:val="24"/>
          <w:szCs w:val="24"/>
        </w:rPr>
      </w:pPr>
      <w:r w:rsidRPr="00E41425">
        <w:rPr>
          <w:rFonts w:ascii="Times New Roman" w:hAnsi="Times New Roman" w:cs="Times New Roman"/>
          <w:sz w:val="24"/>
          <w:szCs w:val="24"/>
        </w:rPr>
        <w:t>2) в претензии указываются: требования,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иных доказательств; иные сведения, необходимые для урегулирования спора;</w:t>
      </w:r>
    </w:p>
    <w:p w14:paraId="323DBEE8" w14:textId="77777777" w:rsidR="00E41425" w:rsidRDefault="00CB16BE" w:rsidP="00E41425">
      <w:pPr>
        <w:spacing w:after="0" w:line="240" w:lineRule="auto"/>
        <w:ind w:firstLine="567"/>
        <w:jc w:val="both"/>
        <w:rPr>
          <w:rFonts w:ascii="Times New Roman" w:hAnsi="Times New Roman" w:cs="Times New Roman"/>
          <w:sz w:val="24"/>
          <w:szCs w:val="24"/>
        </w:rPr>
      </w:pPr>
      <w:r w:rsidRPr="00E41425">
        <w:rPr>
          <w:rFonts w:ascii="Times New Roman" w:hAnsi="Times New Roman" w:cs="Times New Roman"/>
          <w:sz w:val="24"/>
          <w:szCs w:val="24"/>
        </w:rPr>
        <w:t>3) претензия рассматривается в течение 10 (десяти) рабочих дней со дня получения, и о результатах рассмотрения Сторона, направившая претензию, уведомляется в письменной форме. В ответ на претензию Сторона, получившая претензию, обязательно указывает</w:t>
      </w:r>
      <w:r w:rsidR="00E41425" w:rsidRPr="00E41425">
        <w:rPr>
          <w:rFonts w:ascii="Times New Roman" w:hAnsi="Times New Roman" w:cs="Times New Roman"/>
          <w:sz w:val="24"/>
          <w:szCs w:val="24"/>
        </w:rPr>
        <w:t xml:space="preserve"> мотивы принятия решения и предложения о порядке урегулирования спора.</w:t>
      </w:r>
    </w:p>
    <w:p w14:paraId="2ADD7148" w14:textId="2D88991B" w:rsidR="009D240C" w:rsidRPr="00E41425" w:rsidRDefault="00E41425" w:rsidP="00E41425">
      <w:pPr>
        <w:spacing w:after="0" w:line="240" w:lineRule="auto"/>
        <w:ind w:firstLine="567"/>
        <w:jc w:val="both"/>
        <w:rPr>
          <w:rFonts w:ascii="Times New Roman" w:hAnsi="Times New Roman" w:cs="Times New Roman"/>
          <w:sz w:val="24"/>
          <w:szCs w:val="24"/>
        </w:rPr>
      </w:pPr>
      <w:r w:rsidRPr="00E41425">
        <w:rPr>
          <w:rFonts w:ascii="Times New Roman" w:hAnsi="Times New Roman" w:cs="Times New Roman"/>
          <w:sz w:val="24"/>
          <w:szCs w:val="24"/>
        </w:rPr>
        <w:t>1</w:t>
      </w:r>
      <w:r w:rsidR="00A547AE">
        <w:rPr>
          <w:rFonts w:ascii="Times New Roman" w:hAnsi="Times New Roman" w:cs="Times New Roman"/>
          <w:sz w:val="24"/>
          <w:szCs w:val="24"/>
        </w:rPr>
        <w:t>3</w:t>
      </w:r>
      <w:r w:rsidRPr="00E41425">
        <w:rPr>
          <w:rFonts w:ascii="Times New Roman" w:hAnsi="Times New Roman" w:cs="Times New Roman"/>
          <w:sz w:val="24"/>
          <w:szCs w:val="24"/>
        </w:rPr>
        <w:t xml:space="preserve">.3. </w:t>
      </w:r>
      <w:r>
        <w:rPr>
          <w:rFonts w:ascii="Times New Roman" w:hAnsi="Times New Roman" w:cs="Times New Roman"/>
          <w:sz w:val="24"/>
          <w:szCs w:val="24"/>
        </w:rPr>
        <w:t>Н</w:t>
      </w:r>
      <w:r w:rsidRPr="00E41425">
        <w:rPr>
          <w:rFonts w:ascii="Times New Roman" w:hAnsi="Times New Roman" w:cs="Times New Roman"/>
          <w:sz w:val="24"/>
          <w:szCs w:val="24"/>
        </w:rPr>
        <w:t>еурегулированные в досудебном порядке споры разрешаются Сторонами в судебном порядке по месту нахождения Объекта.</w:t>
      </w:r>
    </w:p>
    <w:p w14:paraId="69F5E59D" w14:textId="77777777" w:rsidR="00E41425" w:rsidRDefault="00E41425" w:rsidP="00E41425">
      <w:pPr>
        <w:spacing w:after="0" w:line="240" w:lineRule="auto"/>
        <w:ind w:firstLine="567"/>
        <w:jc w:val="both"/>
        <w:rPr>
          <w:b/>
          <w:szCs w:val="24"/>
        </w:rPr>
      </w:pPr>
    </w:p>
    <w:p w14:paraId="0044475E" w14:textId="2EF28CB7" w:rsidR="005D10A0" w:rsidRPr="00AB39EC" w:rsidRDefault="00CD1A25" w:rsidP="00CD1A25">
      <w:pPr>
        <w:pStyle w:val="11"/>
        <w:shd w:val="clear" w:color="auto" w:fill="FFFFFF" w:themeFill="background1"/>
        <w:tabs>
          <w:tab w:val="left" w:pos="284"/>
        </w:tabs>
        <w:spacing w:before="0" w:after="0"/>
        <w:jc w:val="center"/>
        <w:rPr>
          <w:b/>
          <w:szCs w:val="24"/>
        </w:rPr>
      </w:pPr>
      <w:r>
        <w:rPr>
          <w:b/>
          <w:szCs w:val="24"/>
        </w:rPr>
        <w:t>1</w:t>
      </w:r>
      <w:r w:rsidR="00A547AE">
        <w:rPr>
          <w:b/>
          <w:szCs w:val="24"/>
        </w:rPr>
        <w:t>4</w:t>
      </w:r>
      <w:r>
        <w:rPr>
          <w:b/>
          <w:szCs w:val="24"/>
        </w:rPr>
        <w:t xml:space="preserve">. </w:t>
      </w:r>
      <w:r w:rsidR="005D10A0" w:rsidRPr="00AB39EC">
        <w:rPr>
          <w:b/>
          <w:szCs w:val="24"/>
        </w:rPr>
        <w:t>Риск случайной гибели или случайного повреждения Объекта</w:t>
      </w:r>
    </w:p>
    <w:p w14:paraId="5672850A" w14:textId="53ED80D7" w:rsidR="005D10A0" w:rsidRPr="00CD1A25" w:rsidRDefault="00CD1A25" w:rsidP="00CD1A25">
      <w:pPr>
        <w:ind w:firstLine="708"/>
        <w:jc w:val="both"/>
        <w:rPr>
          <w:rFonts w:ascii="Times New Roman" w:hAnsi="Times New Roman" w:cs="Times New Roman"/>
          <w:snapToGrid w:val="0"/>
          <w:sz w:val="24"/>
          <w:szCs w:val="24"/>
        </w:rPr>
      </w:pPr>
      <w:r w:rsidRPr="00CD1A25">
        <w:rPr>
          <w:rFonts w:ascii="Times New Roman" w:hAnsi="Times New Roman" w:cs="Times New Roman"/>
          <w:snapToGrid w:val="0"/>
          <w:sz w:val="24"/>
          <w:szCs w:val="24"/>
        </w:rPr>
        <w:t>1</w:t>
      </w:r>
      <w:r w:rsidR="00A547AE">
        <w:rPr>
          <w:rFonts w:ascii="Times New Roman" w:hAnsi="Times New Roman" w:cs="Times New Roman"/>
          <w:snapToGrid w:val="0"/>
          <w:sz w:val="24"/>
          <w:szCs w:val="24"/>
        </w:rPr>
        <w:t>4</w:t>
      </w:r>
      <w:r w:rsidRPr="00CD1A25">
        <w:rPr>
          <w:rFonts w:ascii="Times New Roman" w:hAnsi="Times New Roman" w:cs="Times New Roman"/>
          <w:snapToGrid w:val="0"/>
          <w:sz w:val="24"/>
          <w:szCs w:val="24"/>
        </w:rPr>
        <w:t xml:space="preserve">.1. </w:t>
      </w:r>
      <w:r w:rsidR="005D10A0" w:rsidRPr="00CD1A25">
        <w:rPr>
          <w:rFonts w:ascii="Times New Roman" w:hAnsi="Times New Roman" w:cs="Times New Roman"/>
          <w:snapToGrid w:val="0"/>
          <w:sz w:val="24"/>
          <w:szCs w:val="24"/>
        </w:rPr>
        <w:t>Риск случайной гибели или случайного повреждения Объекта, переданного в аренду, в течение всего срока действия настоящего Договора несет Арендатор.</w:t>
      </w:r>
    </w:p>
    <w:p w14:paraId="0266AAB4" w14:textId="77777777" w:rsidR="005D10A0" w:rsidRPr="00AB39EC" w:rsidRDefault="005D10A0" w:rsidP="003F0795">
      <w:pPr>
        <w:pStyle w:val="af"/>
        <w:ind w:left="567"/>
        <w:contextualSpacing w:val="0"/>
        <w:jc w:val="both"/>
        <w:rPr>
          <w:snapToGrid w:val="0"/>
          <w:sz w:val="24"/>
          <w:szCs w:val="24"/>
        </w:rPr>
      </w:pPr>
    </w:p>
    <w:p w14:paraId="1E02DEEC" w14:textId="6B828B32" w:rsidR="005D10A0" w:rsidRPr="00130676" w:rsidRDefault="005D10A0" w:rsidP="00130676">
      <w:pPr>
        <w:spacing w:after="0" w:line="240" w:lineRule="auto"/>
        <w:ind w:firstLine="567"/>
        <w:jc w:val="both"/>
        <w:rPr>
          <w:rFonts w:ascii="Times New Roman" w:hAnsi="Times New Roman" w:cs="Times New Roman"/>
          <w:snapToGrid w:val="0"/>
          <w:sz w:val="24"/>
          <w:szCs w:val="24"/>
        </w:rPr>
      </w:pPr>
      <w:r w:rsidRPr="00130676">
        <w:rPr>
          <w:rFonts w:ascii="Times New Roman" w:hAnsi="Times New Roman" w:cs="Times New Roman"/>
          <w:snapToGrid w:val="0"/>
          <w:sz w:val="24"/>
          <w:szCs w:val="24"/>
        </w:rPr>
        <w:t xml:space="preserve">                                 </w:t>
      </w:r>
    </w:p>
    <w:p w14:paraId="056BBEE3" w14:textId="6A99655B" w:rsidR="00FF78B8" w:rsidRDefault="00130676" w:rsidP="00FF78B8">
      <w:pPr>
        <w:pStyle w:val="11"/>
        <w:shd w:val="clear" w:color="auto" w:fill="FFFFFF" w:themeFill="background1"/>
        <w:tabs>
          <w:tab w:val="left" w:pos="284"/>
        </w:tabs>
        <w:spacing w:before="0" w:after="0"/>
        <w:jc w:val="center"/>
        <w:rPr>
          <w:b/>
          <w:szCs w:val="24"/>
        </w:rPr>
      </w:pPr>
      <w:r>
        <w:rPr>
          <w:b/>
          <w:szCs w:val="24"/>
        </w:rPr>
        <w:t>1</w:t>
      </w:r>
      <w:r w:rsidR="00A547AE">
        <w:rPr>
          <w:b/>
          <w:szCs w:val="24"/>
        </w:rPr>
        <w:t>5</w:t>
      </w:r>
      <w:r>
        <w:rPr>
          <w:b/>
          <w:szCs w:val="24"/>
        </w:rPr>
        <w:t xml:space="preserve">. </w:t>
      </w:r>
      <w:r w:rsidR="005D10A0" w:rsidRPr="00AB39EC">
        <w:rPr>
          <w:b/>
          <w:szCs w:val="24"/>
        </w:rPr>
        <w:t>Конфиденциальность</w:t>
      </w:r>
    </w:p>
    <w:p w14:paraId="6F6256D6" w14:textId="334DF327" w:rsidR="005D10A0" w:rsidRPr="00FF78B8" w:rsidRDefault="00FF78B8" w:rsidP="00FF78B8">
      <w:pPr>
        <w:pStyle w:val="11"/>
        <w:shd w:val="clear" w:color="auto" w:fill="FFFFFF" w:themeFill="background1"/>
        <w:tabs>
          <w:tab w:val="left" w:pos="284"/>
        </w:tabs>
        <w:spacing w:before="0" w:after="0"/>
        <w:jc w:val="both"/>
        <w:rPr>
          <w:b/>
          <w:szCs w:val="24"/>
        </w:rPr>
      </w:pPr>
      <w:r>
        <w:rPr>
          <w:bCs/>
          <w:szCs w:val="24"/>
        </w:rPr>
        <w:tab/>
        <w:t xml:space="preserve">     </w:t>
      </w:r>
      <w:r w:rsidR="001E33A5" w:rsidRPr="001E33A5">
        <w:rPr>
          <w:bCs/>
          <w:szCs w:val="24"/>
        </w:rPr>
        <w:t>1</w:t>
      </w:r>
      <w:r w:rsidR="00A547AE">
        <w:rPr>
          <w:bCs/>
          <w:szCs w:val="24"/>
        </w:rPr>
        <w:t>5</w:t>
      </w:r>
      <w:r w:rsidR="001E33A5" w:rsidRPr="001E33A5">
        <w:rPr>
          <w:bCs/>
          <w:szCs w:val="24"/>
        </w:rPr>
        <w:t xml:space="preserve">.1. </w:t>
      </w:r>
      <w:r w:rsidR="005D10A0" w:rsidRPr="001E33A5">
        <w:rPr>
          <w:bCs/>
          <w:szCs w:val="24"/>
        </w:rPr>
        <w:t>Стороны обязуются соблюдать конфиденциальность в отношении информации и/или документов, связанных с выполнением настоящего Договора, если такая информация и/или документы будут специально обозначены одной из Сторон грифом «Конфиденциально».</w:t>
      </w:r>
    </w:p>
    <w:p w14:paraId="2AAA490D" w14:textId="77777777" w:rsidR="005D10A0" w:rsidRPr="00AB39EC" w:rsidRDefault="005D10A0" w:rsidP="00FF78B8">
      <w:pPr>
        <w:spacing w:after="0" w:line="240" w:lineRule="auto"/>
        <w:ind w:firstLine="567"/>
        <w:jc w:val="both"/>
        <w:rPr>
          <w:rFonts w:ascii="Times New Roman" w:hAnsi="Times New Roman" w:cs="Times New Roman"/>
          <w:snapToGrid w:val="0"/>
          <w:sz w:val="24"/>
          <w:szCs w:val="24"/>
        </w:rPr>
      </w:pPr>
      <w:r w:rsidRPr="00AB39EC">
        <w:rPr>
          <w:rFonts w:ascii="Times New Roman" w:hAnsi="Times New Roman" w:cs="Times New Roman"/>
          <w:snapToGrid w:val="0"/>
          <w:sz w:val="24"/>
          <w:szCs w:val="24"/>
        </w:rPr>
        <w:lastRenderedPageBreak/>
        <w:t>Невзирая на положения настоящего пункта, указанные выше, Арендатор обязуется соблюдать конфиденциальность в отношении информации, данных, сведений, ставших ему известными в ходе исполнения настоящего Договора.</w:t>
      </w:r>
    </w:p>
    <w:p w14:paraId="61C1548F" w14:textId="5837DAE6" w:rsidR="005D10A0" w:rsidRPr="00AB39EC" w:rsidRDefault="005D10A0" w:rsidP="003F0795">
      <w:pPr>
        <w:spacing w:after="0" w:line="240" w:lineRule="auto"/>
        <w:ind w:firstLine="567"/>
        <w:jc w:val="both"/>
        <w:rPr>
          <w:rFonts w:ascii="Times New Roman" w:hAnsi="Times New Roman" w:cs="Times New Roman"/>
          <w:snapToGrid w:val="0"/>
          <w:sz w:val="24"/>
          <w:szCs w:val="24"/>
        </w:rPr>
      </w:pPr>
      <w:r w:rsidRPr="00AB39EC">
        <w:rPr>
          <w:rFonts w:ascii="Times New Roman" w:hAnsi="Times New Roman" w:cs="Times New Roman"/>
          <w:snapToGrid w:val="0"/>
          <w:sz w:val="24"/>
          <w:szCs w:val="24"/>
        </w:rPr>
        <w:t>1</w:t>
      </w:r>
      <w:r w:rsidR="00A547AE">
        <w:rPr>
          <w:rFonts w:ascii="Times New Roman" w:hAnsi="Times New Roman" w:cs="Times New Roman"/>
          <w:snapToGrid w:val="0"/>
          <w:sz w:val="24"/>
          <w:szCs w:val="24"/>
        </w:rPr>
        <w:t>5</w:t>
      </w:r>
      <w:r w:rsidRPr="00AB39EC">
        <w:rPr>
          <w:rFonts w:ascii="Times New Roman" w:hAnsi="Times New Roman" w:cs="Times New Roman"/>
          <w:snapToGrid w:val="0"/>
          <w:sz w:val="24"/>
          <w:szCs w:val="24"/>
        </w:rPr>
        <w:t xml:space="preserve">.2. Сторона обязуется не разглашать содержание настоящего Договора без письменного согласия другой Стороны, кроме случаев, связанных с исполнением требований судебных, правоохранительных и иных государственных органов Республики Казахстан, а также случаев связанных с  предоставлением  информации фондовым биржам или уполномоченным органам соответствующей юрисдикции в области регулирования рынка ценных бумаг, информации о деталях платежа по настоящему Договору в виде банковской выписки акционеру Арендодателя </w:t>
      </w:r>
      <w:r w:rsidR="00130676">
        <w:rPr>
          <w:rFonts w:ascii="Times New Roman" w:hAnsi="Times New Roman" w:cs="Times New Roman"/>
          <w:snapToGrid w:val="0"/>
          <w:sz w:val="24"/>
          <w:szCs w:val="24"/>
        </w:rPr>
        <w:t>Министерству просвещения РК</w:t>
      </w:r>
      <w:r w:rsidRPr="00AB39EC">
        <w:rPr>
          <w:rFonts w:ascii="Times New Roman" w:hAnsi="Times New Roman" w:cs="Times New Roman"/>
          <w:snapToGrid w:val="0"/>
          <w:sz w:val="24"/>
          <w:szCs w:val="24"/>
        </w:rPr>
        <w:t xml:space="preserve"> в соответствии с корпоративными нормами, либо иных случаев, предусмотренных законодательством Республики Казахстан.</w:t>
      </w:r>
    </w:p>
    <w:p w14:paraId="50D5CDD0" w14:textId="28607CE1" w:rsidR="005D10A0" w:rsidRDefault="005D10A0" w:rsidP="003F0795">
      <w:pPr>
        <w:spacing w:after="0" w:line="240" w:lineRule="auto"/>
        <w:ind w:firstLine="567"/>
        <w:jc w:val="both"/>
        <w:rPr>
          <w:rFonts w:ascii="Times New Roman" w:hAnsi="Times New Roman" w:cs="Times New Roman"/>
          <w:snapToGrid w:val="0"/>
          <w:sz w:val="24"/>
          <w:szCs w:val="24"/>
        </w:rPr>
      </w:pPr>
      <w:r w:rsidRPr="00AB39EC">
        <w:rPr>
          <w:rFonts w:ascii="Times New Roman" w:hAnsi="Times New Roman" w:cs="Times New Roman"/>
          <w:snapToGrid w:val="0"/>
          <w:sz w:val="24"/>
          <w:szCs w:val="24"/>
        </w:rPr>
        <w:t>1</w:t>
      </w:r>
      <w:r w:rsidR="00A547AE">
        <w:rPr>
          <w:rFonts w:ascii="Times New Roman" w:hAnsi="Times New Roman" w:cs="Times New Roman"/>
          <w:snapToGrid w:val="0"/>
          <w:sz w:val="24"/>
          <w:szCs w:val="24"/>
        </w:rPr>
        <w:t>5</w:t>
      </w:r>
      <w:r w:rsidRPr="00AB39EC">
        <w:rPr>
          <w:rFonts w:ascii="Times New Roman" w:hAnsi="Times New Roman" w:cs="Times New Roman"/>
          <w:snapToGrid w:val="0"/>
          <w:sz w:val="24"/>
          <w:szCs w:val="24"/>
        </w:rPr>
        <w:t xml:space="preserve">.3. В любом случае, независимо от того, является ли какая-либо документация и/или информация, связанная с настоящим Договором, конфиденциальной или нет, Стороны обязуются следить за тем, чтобы такая документация и/или информация, передаваемая третьим лицам для исполнения настоящего Договора, строго ограничивалась необходимыми сведениями.  </w:t>
      </w:r>
    </w:p>
    <w:p w14:paraId="0E6056D9" w14:textId="77777777" w:rsidR="001E33A5" w:rsidRPr="00AB39EC" w:rsidRDefault="001E33A5" w:rsidP="003F0795">
      <w:pPr>
        <w:spacing w:after="0" w:line="240" w:lineRule="auto"/>
        <w:ind w:firstLine="567"/>
        <w:jc w:val="both"/>
        <w:rPr>
          <w:rFonts w:ascii="Times New Roman" w:hAnsi="Times New Roman" w:cs="Times New Roman"/>
          <w:snapToGrid w:val="0"/>
          <w:sz w:val="24"/>
          <w:szCs w:val="24"/>
        </w:rPr>
      </w:pPr>
    </w:p>
    <w:p w14:paraId="35457290" w14:textId="57A78B06" w:rsidR="005D10A0" w:rsidRPr="00AB39EC" w:rsidRDefault="001E33A5" w:rsidP="001E33A5">
      <w:pPr>
        <w:pStyle w:val="11"/>
        <w:shd w:val="clear" w:color="auto" w:fill="FFFFFF" w:themeFill="background1"/>
        <w:tabs>
          <w:tab w:val="left" w:pos="284"/>
        </w:tabs>
        <w:spacing w:before="0" w:after="0"/>
        <w:jc w:val="center"/>
        <w:rPr>
          <w:b/>
          <w:szCs w:val="24"/>
        </w:rPr>
      </w:pPr>
      <w:r>
        <w:rPr>
          <w:b/>
          <w:szCs w:val="24"/>
        </w:rPr>
        <w:t>1</w:t>
      </w:r>
      <w:r w:rsidR="00A547AE">
        <w:rPr>
          <w:b/>
          <w:szCs w:val="24"/>
        </w:rPr>
        <w:t>6</w:t>
      </w:r>
      <w:r>
        <w:rPr>
          <w:b/>
          <w:szCs w:val="24"/>
        </w:rPr>
        <w:t xml:space="preserve">. </w:t>
      </w:r>
      <w:r w:rsidR="005D10A0" w:rsidRPr="00AB39EC">
        <w:rPr>
          <w:b/>
          <w:szCs w:val="24"/>
        </w:rPr>
        <w:t>Комплаенс – проверка Арендатора</w:t>
      </w:r>
    </w:p>
    <w:p w14:paraId="1CACA943" w14:textId="3380AB70" w:rsidR="001E33A5" w:rsidRPr="00993591" w:rsidRDefault="001E33A5" w:rsidP="00993591">
      <w:pPr>
        <w:spacing w:after="0"/>
        <w:ind w:firstLine="567"/>
        <w:jc w:val="both"/>
        <w:rPr>
          <w:rFonts w:ascii="Times New Roman" w:hAnsi="Times New Roman" w:cs="Times New Roman"/>
          <w:color w:val="2B2B2B"/>
          <w:sz w:val="24"/>
          <w:szCs w:val="24"/>
        </w:rPr>
      </w:pPr>
      <w:r w:rsidRPr="00993591">
        <w:rPr>
          <w:rFonts w:ascii="Times New Roman" w:hAnsi="Times New Roman" w:cs="Times New Roman"/>
          <w:color w:val="2B2B2B"/>
          <w:sz w:val="24"/>
          <w:szCs w:val="24"/>
        </w:rPr>
        <w:t>1</w:t>
      </w:r>
      <w:r w:rsidR="00A547AE">
        <w:rPr>
          <w:rFonts w:ascii="Times New Roman" w:hAnsi="Times New Roman" w:cs="Times New Roman"/>
          <w:color w:val="2B2B2B"/>
          <w:sz w:val="24"/>
          <w:szCs w:val="24"/>
        </w:rPr>
        <w:t>6</w:t>
      </w:r>
      <w:r w:rsidRPr="00993591">
        <w:rPr>
          <w:rFonts w:ascii="Times New Roman" w:hAnsi="Times New Roman" w:cs="Times New Roman"/>
          <w:color w:val="2B2B2B"/>
          <w:sz w:val="24"/>
          <w:szCs w:val="24"/>
        </w:rPr>
        <w:t xml:space="preserve">.1. </w:t>
      </w:r>
      <w:r w:rsidR="005D10A0" w:rsidRPr="00993591">
        <w:rPr>
          <w:rFonts w:ascii="Times New Roman" w:hAnsi="Times New Roman" w:cs="Times New Roman"/>
          <w:color w:val="2B2B2B"/>
          <w:sz w:val="24"/>
          <w:szCs w:val="24"/>
        </w:rPr>
        <w:t xml:space="preserve">В целях минимизации комплаенс рисков, Арендодатель оставляет за собой право провести комплаенс-проверку Арендатора. </w:t>
      </w:r>
    </w:p>
    <w:p w14:paraId="7A57AD61" w14:textId="5B284CE4" w:rsidR="001E33A5" w:rsidRPr="00993591" w:rsidRDefault="001E33A5" w:rsidP="00993591">
      <w:pPr>
        <w:spacing w:after="0"/>
        <w:ind w:firstLine="567"/>
        <w:jc w:val="both"/>
        <w:rPr>
          <w:rFonts w:ascii="Times New Roman" w:hAnsi="Times New Roman" w:cs="Times New Roman"/>
          <w:color w:val="2B2B2B"/>
          <w:sz w:val="24"/>
          <w:szCs w:val="24"/>
        </w:rPr>
      </w:pPr>
      <w:r w:rsidRPr="00993591">
        <w:rPr>
          <w:rFonts w:ascii="Times New Roman" w:hAnsi="Times New Roman" w:cs="Times New Roman"/>
          <w:color w:val="2B2B2B"/>
          <w:sz w:val="24"/>
          <w:szCs w:val="24"/>
        </w:rPr>
        <w:t>1</w:t>
      </w:r>
      <w:r w:rsidR="00A547AE">
        <w:rPr>
          <w:rFonts w:ascii="Times New Roman" w:hAnsi="Times New Roman" w:cs="Times New Roman"/>
          <w:color w:val="2B2B2B"/>
          <w:sz w:val="24"/>
          <w:szCs w:val="24"/>
        </w:rPr>
        <w:t>6</w:t>
      </w:r>
      <w:r w:rsidRPr="00993591">
        <w:rPr>
          <w:rFonts w:ascii="Times New Roman" w:hAnsi="Times New Roman" w:cs="Times New Roman"/>
          <w:color w:val="2B2B2B"/>
          <w:sz w:val="24"/>
          <w:szCs w:val="24"/>
        </w:rPr>
        <w:t xml:space="preserve">.2. </w:t>
      </w:r>
      <w:r w:rsidR="005D10A0" w:rsidRPr="00617626">
        <w:rPr>
          <w:rFonts w:ascii="Times New Roman" w:hAnsi="Times New Roman" w:cs="Times New Roman"/>
          <w:color w:val="2B2B2B"/>
          <w:sz w:val="24"/>
          <w:szCs w:val="24"/>
        </w:rPr>
        <w:t>В ходе проведения комплаенс-проверки Арендодатель проверяет Арендатора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Арендатора, его акционеров/учредителей/участников, руководителей в списке лиц, подпавших под международные санкции, запрещающие сотрудничество, финансовая неустойчивость Арендатора.</w:t>
      </w:r>
    </w:p>
    <w:p w14:paraId="3A39F2A7" w14:textId="7DC34415" w:rsidR="001E33A5" w:rsidRPr="00993591" w:rsidRDefault="001E33A5" w:rsidP="00993591">
      <w:pPr>
        <w:spacing w:after="0"/>
        <w:ind w:firstLine="567"/>
        <w:jc w:val="both"/>
        <w:rPr>
          <w:rFonts w:ascii="Times New Roman" w:hAnsi="Times New Roman" w:cs="Times New Roman"/>
          <w:color w:val="2B2B2B"/>
          <w:sz w:val="24"/>
          <w:szCs w:val="24"/>
        </w:rPr>
      </w:pPr>
      <w:r w:rsidRPr="00993591">
        <w:rPr>
          <w:rFonts w:ascii="Times New Roman" w:hAnsi="Times New Roman" w:cs="Times New Roman"/>
          <w:color w:val="2B2B2B"/>
          <w:sz w:val="24"/>
          <w:szCs w:val="24"/>
        </w:rPr>
        <w:t>1</w:t>
      </w:r>
      <w:r w:rsidR="00A547AE">
        <w:rPr>
          <w:rFonts w:ascii="Times New Roman" w:hAnsi="Times New Roman" w:cs="Times New Roman"/>
          <w:color w:val="2B2B2B"/>
          <w:sz w:val="24"/>
          <w:szCs w:val="24"/>
        </w:rPr>
        <w:t>6</w:t>
      </w:r>
      <w:r w:rsidRPr="00993591">
        <w:rPr>
          <w:rFonts w:ascii="Times New Roman" w:hAnsi="Times New Roman" w:cs="Times New Roman"/>
          <w:color w:val="2B2B2B"/>
          <w:sz w:val="24"/>
          <w:szCs w:val="24"/>
        </w:rPr>
        <w:t xml:space="preserve">.3. </w:t>
      </w:r>
      <w:r w:rsidR="005D10A0" w:rsidRPr="00993591">
        <w:rPr>
          <w:rFonts w:ascii="Times New Roman" w:hAnsi="Times New Roman" w:cs="Times New Roman"/>
          <w:color w:val="2B2B2B"/>
          <w:sz w:val="24"/>
          <w:szCs w:val="24"/>
        </w:rPr>
        <w:t>Негативные результаты комплаенс-проверки являются основанием для расторжения настоящего Договора.</w:t>
      </w:r>
    </w:p>
    <w:p w14:paraId="2507057D" w14:textId="76C22C81" w:rsidR="005D10A0" w:rsidRPr="00993591" w:rsidRDefault="001E33A5" w:rsidP="00993591">
      <w:pPr>
        <w:spacing w:after="0"/>
        <w:ind w:firstLine="567"/>
        <w:jc w:val="both"/>
        <w:rPr>
          <w:rFonts w:ascii="Times New Roman" w:hAnsi="Times New Roman" w:cs="Times New Roman"/>
          <w:color w:val="2B2B2B"/>
          <w:sz w:val="24"/>
          <w:szCs w:val="24"/>
        </w:rPr>
      </w:pPr>
      <w:r w:rsidRPr="00993591">
        <w:rPr>
          <w:rFonts w:ascii="Times New Roman" w:hAnsi="Times New Roman" w:cs="Times New Roman"/>
          <w:color w:val="2B2B2B"/>
          <w:sz w:val="24"/>
          <w:szCs w:val="24"/>
        </w:rPr>
        <w:t>1</w:t>
      </w:r>
      <w:r w:rsidR="00A547AE">
        <w:rPr>
          <w:rFonts w:ascii="Times New Roman" w:hAnsi="Times New Roman" w:cs="Times New Roman"/>
          <w:color w:val="2B2B2B"/>
          <w:sz w:val="24"/>
          <w:szCs w:val="24"/>
        </w:rPr>
        <w:t>6</w:t>
      </w:r>
      <w:r w:rsidRPr="00993591">
        <w:rPr>
          <w:rFonts w:ascii="Times New Roman" w:hAnsi="Times New Roman" w:cs="Times New Roman"/>
          <w:color w:val="2B2B2B"/>
          <w:sz w:val="24"/>
          <w:szCs w:val="24"/>
        </w:rPr>
        <w:t xml:space="preserve">.4. </w:t>
      </w:r>
      <w:r w:rsidR="005D10A0" w:rsidRPr="00617626">
        <w:rPr>
          <w:rFonts w:ascii="Times New Roman" w:hAnsi="Times New Roman" w:cs="Times New Roman"/>
          <w:color w:val="2B2B2B"/>
          <w:sz w:val="24"/>
          <w:szCs w:val="24"/>
        </w:rPr>
        <w:t>Арендатор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Арендатора и/или Арендодателя.</w:t>
      </w:r>
    </w:p>
    <w:p w14:paraId="196A5325" w14:textId="1A80ABB3" w:rsidR="005D10A0" w:rsidRPr="00993591" w:rsidRDefault="00EA4367" w:rsidP="00EA4367">
      <w:pPr>
        <w:pStyle w:val="af"/>
        <w:ind w:left="567"/>
        <w:contextualSpacing w:val="0"/>
        <w:jc w:val="both"/>
        <w:rPr>
          <w:color w:val="2B2B2B"/>
          <w:sz w:val="24"/>
          <w:szCs w:val="24"/>
        </w:rPr>
      </w:pPr>
      <w:r>
        <w:rPr>
          <w:color w:val="2B2B2B"/>
          <w:sz w:val="24"/>
          <w:szCs w:val="24"/>
        </w:rPr>
        <w:t xml:space="preserve">16.5 </w:t>
      </w:r>
      <w:r w:rsidR="005D10A0" w:rsidRPr="00993591">
        <w:rPr>
          <w:color w:val="2B2B2B"/>
          <w:sz w:val="24"/>
          <w:szCs w:val="24"/>
        </w:rPr>
        <w:t xml:space="preserve">В случае неисполнения Арендатором обязательств, предусмотренных подпунктами </w:t>
      </w:r>
      <w:r w:rsidR="002C29E0">
        <w:rPr>
          <w:color w:val="2B2B2B"/>
          <w:sz w:val="24"/>
          <w:szCs w:val="24"/>
        </w:rPr>
        <w:t>4</w:t>
      </w:r>
      <w:r w:rsidR="005D10A0" w:rsidRPr="00993591">
        <w:rPr>
          <w:color w:val="2B2B2B"/>
          <w:sz w:val="24"/>
          <w:szCs w:val="24"/>
        </w:rPr>
        <w:t>.3.</w:t>
      </w:r>
      <w:r w:rsidR="001E33A5" w:rsidRPr="00993591">
        <w:rPr>
          <w:color w:val="2B2B2B"/>
          <w:sz w:val="24"/>
          <w:szCs w:val="24"/>
        </w:rPr>
        <w:t>16</w:t>
      </w:r>
      <w:r w:rsidR="00D7464A" w:rsidRPr="00993591">
        <w:rPr>
          <w:color w:val="2B2B2B"/>
          <w:sz w:val="24"/>
          <w:szCs w:val="24"/>
        </w:rPr>
        <w:t xml:space="preserve"> </w:t>
      </w:r>
      <w:r w:rsidR="005D10A0" w:rsidRPr="00993591">
        <w:rPr>
          <w:color w:val="2B2B2B"/>
          <w:sz w:val="24"/>
          <w:szCs w:val="24"/>
        </w:rPr>
        <w:t xml:space="preserve">и/или </w:t>
      </w:r>
      <w:r w:rsidR="002C29E0">
        <w:rPr>
          <w:color w:val="2B2B2B"/>
          <w:sz w:val="24"/>
          <w:szCs w:val="24"/>
        </w:rPr>
        <w:t>4</w:t>
      </w:r>
      <w:r w:rsidR="005D10A0" w:rsidRPr="00993591">
        <w:rPr>
          <w:color w:val="2B2B2B"/>
          <w:sz w:val="24"/>
          <w:szCs w:val="24"/>
        </w:rPr>
        <w:t>.3.</w:t>
      </w:r>
      <w:r w:rsidR="001E33A5" w:rsidRPr="00993591">
        <w:rPr>
          <w:color w:val="2B2B2B"/>
          <w:sz w:val="24"/>
          <w:szCs w:val="24"/>
        </w:rPr>
        <w:t>18</w:t>
      </w:r>
      <w:r w:rsidR="005D10A0" w:rsidRPr="00993591">
        <w:rPr>
          <w:color w:val="2B2B2B"/>
          <w:sz w:val="24"/>
          <w:szCs w:val="24"/>
        </w:rPr>
        <w:t xml:space="preserve"> пункта </w:t>
      </w:r>
      <w:r w:rsidR="002C29E0">
        <w:rPr>
          <w:color w:val="2B2B2B"/>
          <w:sz w:val="24"/>
          <w:szCs w:val="24"/>
        </w:rPr>
        <w:t>4</w:t>
      </w:r>
      <w:r w:rsidR="005D10A0" w:rsidRPr="00993591">
        <w:rPr>
          <w:color w:val="2B2B2B"/>
          <w:sz w:val="24"/>
          <w:szCs w:val="24"/>
        </w:rPr>
        <w:t>.3. настоящего Договора, а также пунктами 1</w:t>
      </w:r>
      <w:r w:rsidR="00A547AE">
        <w:rPr>
          <w:color w:val="2B2B2B"/>
          <w:sz w:val="24"/>
          <w:szCs w:val="24"/>
        </w:rPr>
        <w:t>6</w:t>
      </w:r>
      <w:r w:rsidR="005D10A0" w:rsidRPr="00993591">
        <w:rPr>
          <w:color w:val="2B2B2B"/>
          <w:sz w:val="24"/>
          <w:szCs w:val="24"/>
        </w:rPr>
        <w:t>.</w:t>
      </w:r>
      <w:r w:rsidR="001E33A5" w:rsidRPr="00993591">
        <w:rPr>
          <w:color w:val="2B2B2B"/>
          <w:sz w:val="24"/>
          <w:szCs w:val="24"/>
        </w:rPr>
        <w:t>2</w:t>
      </w:r>
      <w:r w:rsidR="005D10A0" w:rsidRPr="00993591">
        <w:rPr>
          <w:color w:val="2B2B2B"/>
          <w:sz w:val="24"/>
          <w:szCs w:val="24"/>
        </w:rPr>
        <w:t>. и/или 1</w:t>
      </w:r>
      <w:r w:rsidR="00A547AE">
        <w:rPr>
          <w:color w:val="2B2B2B"/>
          <w:sz w:val="24"/>
          <w:szCs w:val="24"/>
        </w:rPr>
        <w:t>6</w:t>
      </w:r>
      <w:r w:rsidR="005D10A0" w:rsidRPr="00993591">
        <w:rPr>
          <w:color w:val="2B2B2B"/>
          <w:sz w:val="24"/>
          <w:szCs w:val="24"/>
        </w:rPr>
        <w:t xml:space="preserve">.4. настоящего Договора, Арендодатель вправе в одностороннем порядке отказаться от исполнения настоящего Договора в соответствии с Разделом </w:t>
      </w:r>
      <w:r w:rsidR="00A547AE">
        <w:rPr>
          <w:color w:val="2B2B2B"/>
          <w:sz w:val="24"/>
          <w:szCs w:val="24"/>
        </w:rPr>
        <w:t>8</w:t>
      </w:r>
      <w:r w:rsidR="005D10A0" w:rsidRPr="00993591">
        <w:rPr>
          <w:color w:val="2B2B2B"/>
          <w:sz w:val="24"/>
          <w:szCs w:val="24"/>
        </w:rPr>
        <w:t xml:space="preserve"> настоящего Договора.</w:t>
      </w:r>
    </w:p>
    <w:p w14:paraId="181BF864" w14:textId="77777777" w:rsidR="009C24BC" w:rsidRDefault="009C24BC" w:rsidP="009C24BC">
      <w:pPr>
        <w:pStyle w:val="11"/>
        <w:shd w:val="clear" w:color="auto" w:fill="FFFFFF" w:themeFill="background1"/>
        <w:tabs>
          <w:tab w:val="left" w:pos="284"/>
        </w:tabs>
        <w:spacing w:before="0" w:after="0"/>
        <w:rPr>
          <w:b/>
          <w:szCs w:val="24"/>
        </w:rPr>
      </w:pPr>
    </w:p>
    <w:p w14:paraId="1F0477E7" w14:textId="32609ECE" w:rsidR="005D10A0" w:rsidRPr="009C24BC" w:rsidRDefault="009C24BC" w:rsidP="009C24BC">
      <w:pPr>
        <w:pStyle w:val="11"/>
        <w:shd w:val="clear" w:color="auto" w:fill="FFFFFF" w:themeFill="background1"/>
        <w:tabs>
          <w:tab w:val="left" w:pos="284"/>
        </w:tabs>
        <w:spacing w:before="0" w:after="0"/>
        <w:jc w:val="center"/>
        <w:rPr>
          <w:b/>
          <w:szCs w:val="24"/>
        </w:rPr>
      </w:pPr>
      <w:r>
        <w:rPr>
          <w:b/>
          <w:szCs w:val="24"/>
        </w:rPr>
        <w:t>1</w:t>
      </w:r>
      <w:r w:rsidR="00A547AE">
        <w:rPr>
          <w:b/>
          <w:szCs w:val="24"/>
        </w:rPr>
        <w:t>7</w:t>
      </w:r>
      <w:r>
        <w:rPr>
          <w:b/>
          <w:szCs w:val="24"/>
        </w:rPr>
        <w:t xml:space="preserve">. </w:t>
      </w:r>
      <w:r w:rsidR="005D10A0" w:rsidRPr="009C24BC">
        <w:rPr>
          <w:b/>
          <w:szCs w:val="24"/>
        </w:rPr>
        <w:t>Прочие условия</w:t>
      </w:r>
    </w:p>
    <w:p w14:paraId="3D2EA920" w14:textId="38F22604" w:rsidR="00CB4DC7" w:rsidRPr="00CB4DC7" w:rsidRDefault="00CB4DC7" w:rsidP="00CB4DC7">
      <w:pPr>
        <w:spacing w:after="0"/>
        <w:ind w:firstLine="567"/>
        <w:jc w:val="both"/>
        <w:rPr>
          <w:rFonts w:ascii="Times New Roman" w:hAnsi="Times New Roman" w:cs="Times New Roman"/>
          <w:sz w:val="24"/>
          <w:szCs w:val="24"/>
        </w:rPr>
      </w:pPr>
      <w:r w:rsidRPr="00CB4DC7">
        <w:rPr>
          <w:rFonts w:ascii="Times New Roman" w:hAnsi="Times New Roman" w:cs="Times New Roman"/>
          <w:sz w:val="24"/>
          <w:szCs w:val="24"/>
        </w:rPr>
        <w:t>1</w:t>
      </w:r>
      <w:r w:rsidR="00A547AE">
        <w:rPr>
          <w:rFonts w:ascii="Times New Roman" w:hAnsi="Times New Roman" w:cs="Times New Roman"/>
          <w:sz w:val="24"/>
          <w:szCs w:val="24"/>
        </w:rPr>
        <w:t>7</w:t>
      </w:r>
      <w:r w:rsidRPr="00CB4DC7">
        <w:rPr>
          <w:rFonts w:ascii="Times New Roman" w:hAnsi="Times New Roman" w:cs="Times New Roman"/>
          <w:sz w:val="24"/>
          <w:szCs w:val="24"/>
        </w:rPr>
        <w:t xml:space="preserve">.1. </w:t>
      </w:r>
      <w:r w:rsidR="005D10A0" w:rsidRPr="00CB4DC7">
        <w:rPr>
          <w:rFonts w:ascii="Times New Roman" w:hAnsi="Times New Roman" w:cs="Times New Roman"/>
          <w:sz w:val="24"/>
          <w:szCs w:val="24"/>
        </w:rPr>
        <w:t xml:space="preserve">Договор составлен в </w:t>
      </w:r>
      <w:r w:rsidR="005D10A0" w:rsidRPr="00CB4DC7">
        <w:rPr>
          <w:rFonts w:ascii="Times New Roman" w:hAnsi="Times New Roman" w:cs="Times New Roman"/>
          <w:i/>
          <w:sz w:val="24"/>
          <w:szCs w:val="24"/>
        </w:rPr>
        <w:t xml:space="preserve">2 </w:t>
      </w:r>
      <w:r w:rsidR="005D10A0" w:rsidRPr="00CB4DC7">
        <w:rPr>
          <w:rFonts w:ascii="Times New Roman" w:hAnsi="Times New Roman" w:cs="Times New Roman"/>
          <w:sz w:val="24"/>
          <w:szCs w:val="24"/>
        </w:rPr>
        <w:t>(двух) экземплярах, имеющих одинаковую юридическую силу, по одному экземпляру для каждой из Сторон</w:t>
      </w:r>
      <w:r w:rsidR="005D10A0" w:rsidRPr="00CB4DC7">
        <w:rPr>
          <w:rFonts w:ascii="Times New Roman" w:hAnsi="Times New Roman" w:cs="Times New Roman"/>
          <w:i/>
          <w:sz w:val="24"/>
          <w:szCs w:val="24"/>
        </w:rPr>
        <w:t>.</w:t>
      </w:r>
      <w:r w:rsidR="005D10A0" w:rsidRPr="00CB4DC7">
        <w:rPr>
          <w:rFonts w:ascii="Times New Roman" w:hAnsi="Times New Roman" w:cs="Times New Roman"/>
          <w:sz w:val="24"/>
          <w:szCs w:val="24"/>
        </w:rPr>
        <w:t xml:space="preserve"> Вся относящаяся к настоящему Договору переписка и другая документация, которой обмениваются Стороны, должны соответствовать данным условиям.</w:t>
      </w:r>
    </w:p>
    <w:p w14:paraId="72DF5724" w14:textId="4323D876" w:rsidR="005D10A0" w:rsidRPr="00CB4DC7" w:rsidRDefault="00CB4DC7" w:rsidP="00CB4DC7">
      <w:pPr>
        <w:spacing w:after="0"/>
        <w:ind w:firstLine="567"/>
        <w:jc w:val="both"/>
        <w:rPr>
          <w:rFonts w:ascii="Times New Roman" w:hAnsi="Times New Roman" w:cs="Times New Roman"/>
          <w:sz w:val="24"/>
          <w:szCs w:val="24"/>
        </w:rPr>
      </w:pPr>
      <w:r w:rsidRPr="00CB4DC7">
        <w:rPr>
          <w:rFonts w:ascii="Times New Roman" w:hAnsi="Times New Roman" w:cs="Times New Roman"/>
          <w:sz w:val="24"/>
          <w:szCs w:val="24"/>
        </w:rPr>
        <w:t>1</w:t>
      </w:r>
      <w:r w:rsidR="00A547AE">
        <w:rPr>
          <w:rFonts w:ascii="Times New Roman" w:hAnsi="Times New Roman" w:cs="Times New Roman"/>
          <w:sz w:val="24"/>
          <w:szCs w:val="24"/>
        </w:rPr>
        <w:t>7</w:t>
      </w:r>
      <w:r w:rsidRPr="00CB4DC7">
        <w:rPr>
          <w:rFonts w:ascii="Times New Roman" w:hAnsi="Times New Roman" w:cs="Times New Roman"/>
          <w:sz w:val="24"/>
          <w:szCs w:val="24"/>
        </w:rPr>
        <w:t xml:space="preserve">.2. </w:t>
      </w:r>
      <w:r w:rsidR="005D10A0" w:rsidRPr="00CB4DC7">
        <w:rPr>
          <w:rFonts w:ascii="Times New Roman" w:hAnsi="Times New Roman" w:cs="Times New Roman"/>
          <w:sz w:val="24"/>
          <w:szCs w:val="24"/>
        </w:rPr>
        <w:t>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14:paraId="7D1F01DA" w14:textId="5564B665" w:rsidR="005D10A0" w:rsidRPr="00CB4DC7" w:rsidRDefault="00CB4DC7" w:rsidP="00CB4DC7">
      <w:pPr>
        <w:spacing w:after="0"/>
        <w:ind w:firstLine="567"/>
        <w:jc w:val="both"/>
        <w:rPr>
          <w:rFonts w:ascii="Times New Roman" w:hAnsi="Times New Roman" w:cs="Times New Roman"/>
          <w:sz w:val="24"/>
          <w:szCs w:val="24"/>
        </w:rPr>
      </w:pPr>
      <w:r w:rsidRPr="00CB4DC7">
        <w:rPr>
          <w:rFonts w:ascii="Times New Roman" w:hAnsi="Times New Roman" w:cs="Times New Roman"/>
          <w:sz w:val="24"/>
          <w:szCs w:val="24"/>
        </w:rPr>
        <w:lastRenderedPageBreak/>
        <w:t>1</w:t>
      </w:r>
      <w:r w:rsidR="00A547AE">
        <w:rPr>
          <w:rFonts w:ascii="Times New Roman" w:hAnsi="Times New Roman" w:cs="Times New Roman"/>
          <w:sz w:val="24"/>
          <w:szCs w:val="24"/>
        </w:rPr>
        <w:t>7</w:t>
      </w:r>
      <w:r w:rsidRPr="00CB4DC7">
        <w:rPr>
          <w:rFonts w:ascii="Times New Roman" w:hAnsi="Times New Roman" w:cs="Times New Roman"/>
          <w:sz w:val="24"/>
          <w:szCs w:val="24"/>
        </w:rPr>
        <w:t xml:space="preserve">.3. </w:t>
      </w:r>
      <w:r w:rsidR="005D10A0" w:rsidRPr="00CB4DC7">
        <w:rPr>
          <w:rFonts w:ascii="Times New Roman" w:hAnsi="Times New Roman" w:cs="Times New Roman"/>
          <w:sz w:val="24"/>
          <w:szCs w:val="24"/>
        </w:rPr>
        <w:t>Неотъемлемыми частями настоящего Договора являются:</w:t>
      </w:r>
    </w:p>
    <w:p w14:paraId="7A3A0FD6" w14:textId="4F3B2183" w:rsidR="00340B09" w:rsidRDefault="00340B09" w:rsidP="00340B09">
      <w:pPr>
        <w:pStyle w:val="af"/>
        <w:shd w:val="clear" w:color="auto" w:fill="FFFFFF" w:themeFill="background1"/>
        <w:tabs>
          <w:tab w:val="left" w:pos="284"/>
        </w:tabs>
        <w:ind w:left="567"/>
        <w:contextualSpacing w:val="0"/>
        <w:jc w:val="both"/>
        <w:rPr>
          <w:sz w:val="24"/>
          <w:szCs w:val="24"/>
        </w:rPr>
      </w:pPr>
      <w:r>
        <w:rPr>
          <w:sz w:val="24"/>
          <w:szCs w:val="24"/>
        </w:rPr>
        <w:t>1</w:t>
      </w:r>
      <w:r w:rsidR="00A547AE">
        <w:rPr>
          <w:sz w:val="24"/>
          <w:szCs w:val="24"/>
        </w:rPr>
        <w:t>7</w:t>
      </w:r>
      <w:r>
        <w:rPr>
          <w:sz w:val="24"/>
          <w:szCs w:val="24"/>
        </w:rPr>
        <w:t xml:space="preserve">.3.1. </w:t>
      </w:r>
      <w:r w:rsidR="005D10A0" w:rsidRPr="00CB4DC7">
        <w:rPr>
          <w:sz w:val="24"/>
          <w:szCs w:val="24"/>
        </w:rPr>
        <w:t>Приложение № 1 – «Перечень имущества, передаваемого в имущественный найм (аренду)»;</w:t>
      </w:r>
    </w:p>
    <w:p w14:paraId="55F86864" w14:textId="46882804" w:rsidR="00340B09" w:rsidRDefault="00340B09" w:rsidP="00340B09">
      <w:pPr>
        <w:pStyle w:val="af"/>
        <w:shd w:val="clear" w:color="auto" w:fill="FFFFFF" w:themeFill="background1"/>
        <w:tabs>
          <w:tab w:val="left" w:pos="284"/>
        </w:tabs>
        <w:ind w:left="567"/>
        <w:contextualSpacing w:val="0"/>
        <w:jc w:val="both"/>
        <w:rPr>
          <w:sz w:val="24"/>
          <w:szCs w:val="24"/>
        </w:rPr>
      </w:pPr>
      <w:r>
        <w:rPr>
          <w:sz w:val="24"/>
          <w:szCs w:val="24"/>
        </w:rPr>
        <w:t>1</w:t>
      </w:r>
      <w:r w:rsidR="00A547AE">
        <w:rPr>
          <w:sz w:val="24"/>
          <w:szCs w:val="24"/>
        </w:rPr>
        <w:t>7</w:t>
      </w:r>
      <w:r>
        <w:rPr>
          <w:sz w:val="24"/>
          <w:szCs w:val="24"/>
        </w:rPr>
        <w:t xml:space="preserve">.3.2. </w:t>
      </w:r>
      <w:r w:rsidR="005D10A0" w:rsidRPr="00340B09">
        <w:rPr>
          <w:sz w:val="24"/>
          <w:szCs w:val="24"/>
        </w:rPr>
        <w:t xml:space="preserve">Приложение № 2 – «Акт </w:t>
      </w:r>
      <w:proofErr w:type="gramStart"/>
      <w:r w:rsidR="005D10A0" w:rsidRPr="00340B09">
        <w:rPr>
          <w:sz w:val="24"/>
          <w:szCs w:val="24"/>
        </w:rPr>
        <w:t>приема - передачи</w:t>
      </w:r>
      <w:proofErr w:type="gramEnd"/>
      <w:r w:rsidR="005D10A0" w:rsidRPr="00340B09">
        <w:rPr>
          <w:sz w:val="24"/>
          <w:szCs w:val="24"/>
        </w:rPr>
        <w:t>»;</w:t>
      </w:r>
    </w:p>
    <w:p w14:paraId="63E3E4E6" w14:textId="2EB8442F" w:rsidR="005D10A0" w:rsidRPr="00340B09" w:rsidRDefault="00340B09" w:rsidP="00340B09">
      <w:pPr>
        <w:pStyle w:val="af"/>
        <w:shd w:val="clear" w:color="auto" w:fill="FFFFFF" w:themeFill="background1"/>
        <w:tabs>
          <w:tab w:val="left" w:pos="284"/>
        </w:tabs>
        <w:ind w:left="567"/>
        <w:contextualSpacing w:val="0"/>
        <w:jc w:val="both"/>
        <w:rPr>
          <w:sz w:val="24"/>
          <w:szCs w:val="24"/>
        </w:rPr>
      </w:pPr>
      <w:r>
        <w:rPr>
          <w:sz w:val="24"/>
          <w:szCs w:val="24"/>
        </w:rPr>
        <w:t>1</w:t>
      </w:r>
      <w:r w:rsidR="00A547AE">
        <w:rPr>
          <w:sz w:val="24"/>
          <w:szCs w:val="24"/>
        </w:rPr>
        <w:t>7</w:t>
      </w:r>
      <w:r>
        <w:rPr>
          <w:sz w:val="24"/>
          <w:szCs w:val="24"/>
        </w:rPr>
        <w:t>.3.</w:t>
      </w:r>
      <w:r w:rsidR="00520876">
        <w:rPr>
          <w:sz w:val="24"/>
          <w:szCs w:val="24"/>
        </w:rPr>
        <w:t>3</w:t>
      </w:r>
      <w:r>
        <w:rPr>
          <w:sz w:val="24"/>
          <w:szCs w:val="24"/>
        </w:rPr>
        <w:t xml:space="preserve">. </w:t>
      </w:r>
      <w:r w:rsidR="005D10A0" w:rsidRPr="00340B09">
        <w:rPr>
          <w:sz w:val="24"/>
          <w:szCs w:val="24"/>
        </w:rPr>
        <w:t xml:space="preserve">Приложение № </w:t>
      </w:r>
      <w:r w:rsidR="00520876">
        <w:rPr>
          <w:sz w:val="24"/>
          <w:szCs w:val="24"/>
        </w:rPr>
        <w:t>3</w:t>
      </w:r>
      <w:r w:rsidR="005D10A0" w:rsidRPr="00340B09">
        <w:rPr>
          <w:sz w:val="24"/>
          <w:szCs w:val="24"/>
        </w:rPr>
        <w:t xml:space="preserve"> – «Анкета контрагента»</w:t>
      </w:r>
      <w:r w:rsidR="00D7464A" w:rsidRPr="00340B09">
        <w:rPr>
          <w:sz w:val="24"/>
          <w:szCs w:val="24"/>
        </w:rPr>
        <w:t>.</w:t>
      </w:r>
    </w:p>
    <w:p w14:paraId="15887842" w14:textId="77777777" w:rsidR="00520876" w:rsidRDefault="00520876" w:rsidP="00520876">
      <w:pPr>
        <w:pStyle w:val="11"/>
        <w:shd w:val="clear" w:color="auto" w:fill="FFFFFF" w:themeFill="background1"/>
        <w:tabs>
          <w:tab w:val="left" w:pos="284"/>
        </w:tabs>
        <w:spacing w:before="120" w:after="120"/>
        <w:rPr>
          <w:szCs w:val="24"/>
        </w:rPr>
      </w:pPr>
    </w:p>
    <w:p w14:paraId="4B40DD9A" w14:textId="57E9F449" w:rsidR="005D10A0" w:rsidRPr="00AB39EC" w:rsidRDefault="00520876" w:rsidP="00520876">
      <w:pPr>
        <w:pStyle w:val="11"/>
        <w:shd w:val="clear" w:color="auto" w:fill="FFFFFF" w:themeFill="background1"/>
        <w:tabs>
          <w:tab w:val="left" w:pos="284"/>
        </w:tabs>
        <w:spacing w:before="120" w:after="120"/>
        <w:jc w:val="center"/>
        <w:rPr>
          <w:b/>
          <w:szCs w:val="24"/>
        </w:rPr>
      </w:pPr>
      <w:r>
        <w:rPr>
          <w:b/>
          <w:szCs w:val="24"/>
        </w:rPr>
        <w:t>1</w:t>
      </w:r>
      <w:r w:rsidR="00A547AE">
        <w:rPr>
          <w:b/>
          <w:szCs w:val="24"/>
        </w:rPr>
        <w:t>8</w:t>
      </w:r>
      <w:r>
        <w:rPr>
          <w:b/>
          <w:szCs w:val="24"/>
        </w:rPr>
        <w:t xml:space="preserve">. </w:t>
      </w:r>
      <w:r w:rsidR="005D10A0" w:rsidRPr="00AB39EC">
        <w:rPr>
          <w:b/>
          <w:szCs w:val="24"/>
        </w:rPr>
        <w:t>Места нахождения и банковские реквизиты Сторон:</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3"/>
      </w:tblGrid>
      <w:tr w:rsidR="005D10A0" w:rsidRPr="00AB39EC" w14:paraId="7E3CE008" w14:textId="77777777" w:rsidTr="003B5DF9">
        <w:tc>
          <w:tcPr>
            <w:tcW w:w="4962" w:type="dxa"/>
          </w:tcPr>
          <w:p w14:paraId="01BB7DD4" w14:textId="77777777" w:rsidR="00266CCC" w:rsidRDefault="005D10A0" w:rsidP="005D10A0">
            <w:pPr>
              <w:rPr>
                <w:rFonts w:ascii="Times New Roman" w:hAnsi="Times New Roman" w:cs="Times New Roman"/>
                <w:sz w:val="24"/>
                <w:szCs w:val="24"/>
              </w:rPr>
            </w:pPr>
            <w:r w:rsidRPr="00AB39EC">
              <w:rPr>
                <w:rFonts w:ascii="Times New Roman" w:hAnsi="Times New Roman" w:cs="Times New Roman"/>
                <w:b/>
                <w:bCs/>
                <w:sz w:val="24"/>
                <w:szCs w:val="24"/>
              </w:rPr>
              <w:t xml:space="preserve">Акционерное общество </w:t>
            </w:r>
            <w:r w:rsidR="00750072">
              <w:rPr>
                <w:rFonts w:ascii="Times New Roman" w:hAnsi="Times New Roman" w:cs="Times New Roman"/>
                <w:b/>
                <w:bCs/>
                <w:sz w:val="24"/>
                <w:szCs w:val="24"/>
              </w:rPr>
              <w:t>«</w:t>
            </w:r>
            <w:r w:rsidR="00266CCC">
              <w:rPr>
                <w:rFonts w:ascii="Times New Roman" w:hAnsi="Times New Roman" w:cs="Times New Roman"/>
                <w:b/>
                <w:bCs/>
                <w:sz w:val="24"/>
                <w:szCs w:val="24"/>
              </w:rPr>
              <w:t>Национальный центр повышения квалификации «</w:t>
            </w:r>
            <w:r w:rsidR="00266CCC">
              <w:rPr>
                <w:rFonts w:ascii="Times New Roman" w:hAnsi="Times New Roman" w:cs="Times New Roman"/>
                <w:b/>
                <w:bCs/>
                <w:sz w:val="24"/>
                <w:szCs w:val="24"/>
                <w:lang w:val="kk-KZ"/>
              </w:rPr>
              <w:t>Өрлеу</w:t>
            </w:r>
            <w:r w:rsidR="00750072">
              <w:rPr>
                <w:rFonts w:ascii="Times New Roman" w:hAnsi="Times New Roman" w:cs="Times New Roman"/>
                <w:b/>
                <w:bCs/>
                <w:sz w:val="24"/>
                <w:szCs w:val="24"/>
              </w:rPr>
              <w:t>»</w:t>
            </w:r>
            <w:r w:rsidRPr="00AB39EC">
              <w:rPr>
                <w:rFonts w:ascii="Times New Roman" w:hAnsi="Times New Roman" w:cs="Times New Roman"/>
                <w:b/>
                <w:sz w:val="24"/>
                <w:szCs w:val="24"/>
              </w:rPr>
              <w:br/>
            </w:r>
            <w:r w:rsidRPr="00AB39EC">
              <w:rPr>
                <w:rFonts w:ascii="Times New Roman" w:hAnsi="Times New Roman" w:cs="Times New Roman"/>
                <w:bCs/>
                <w:sz w:val="24"/>
                <w:szCs w:val="24"/>
              </w:rPr>
              <w:t>г.</w:t>
            </w:r>
            <w:r w:rsidR="00880C5A" w:rsidRPr="00AB39EC">
              <w:rPr>
                <w:rFonts w:ascii="Times New Roman" w:hAnsi="Times New Roman" w:cs="Times New Roman"/>
                <w:bCs/>
                <w:sz w:val="24"/>
                <w:szCs w:val="24"/>
              </w:rPr>
              <w:t xml:space="preserve"> Астана</w:t>
            </w:r>
            <w:r w:rsidRPr="00AB39EC">
              <w:rPr>
                <w:rFonts w:ascii="Times New Roman" w:hAnsi="Times New Roman" w:cs="Times New Roman"/>
                <w:bCs/>
                <w:sz w:val="24"/>
                <w:szCs w:val="24"/>
              </w:rPr>
              <w:t xml:space="preserve">, район </w:t>
            </w:r>
            <w:r w:rsidR="00750072">
              <w:rPr>
                <w:rFonts w:ascii="Times New Roman" w:hAnsi="Times New Roman" w:cs="Times New Roman"/>
                <w:bCs/>
                <w:sz w:val="24"/>
                <w:szCs w:val="24"/>
              </w:rPr>
              <w:t>«</w:t>
            </w:r>
            <w:r w:rsidR="00266CCC">
              <w:rPr>
                <w:rFonts w:ascii="Times New Roman" w:hAnsi="Times New Roman" w:cs="Times New Roman"/>
                <w:bCs/>
                <w:sz w:val="24"/>
                <w:szCs w:val="24"/>
              </w:rPr>
              <w:t>Есиль</w:t>
            </w:r>
            <w:r w:rsidR="00750072">
              <w:rPr>
                <w:rFonts w:ascii="Times New Roman" w:hAnsi="Times New Roman" w:cs="Times New Roman"/>
                <w:bCs/>
                <w:sz w:val="24"/>
                <w:szCs w:val="24"/>
              </w:rPr>
              <w:t>»</w:t>
            </w:r>
            <w:r w:rsidR="00750072" w:rsidRPr="00AB39EC">
              <w:rPr>
                <w:rFonts w:ascii="Times New Roman" w:hAnsi="Times New Roman" w:cs="Times New Roman"/>
                <w:bCs/>
                <w:sz w:val="24"/>
                <w:szCs w:val="24"/>
              </w:rPr>
              <w:t xml:space="preserve">, </w:t>
            </w:r>
            <w:r w:rsidRPr="00AB39EC">
              <w:rPr>
                <w:rFonts w:ascii="Times New Roman" w:hAnsi="Times New Roman" w:cs="Times New Roman"/>
                <w:bCs/>
                <w:sz w:val="24"/>
                <w:szCs w:val="24"/>
              </w:rPr>
              <w:t xml:space="preserve">ул. </w:t>
            </w:r>
            <w:r w:rsidR="00266CCC">
              <w:rPr>
                <w:rFonts w:ascii="Times New Roman" w:hAnsi="Times New Roman" w:cs="Times New Roman"/>
                <w:bCs/>
                <w:sz w:val="24"/>
                <w:szCs w:val="24"/>
                <w:lang w:val="kk-KZ"/>
              </w:rPr>
              <w:t>Д</w:t>
            </w:r>
            <w:proofErr w:type="spellStart"/>
            <w:r w:rsidR="00266CCC">
              <w:rPr>
                <w:rFonts w:ascii="Times New Roman" w:hAnsi="Times New Roman" w:cs="Times New Roman"/>
                <w:bCs/>
                <w:sz w:val="24"/>
                <w:szCs w:val="24"/>
              </w:rPr>
              <w:t>осты</w:t>
            </w:r>
            <w:proofErr w:type="spellEnd"/>
            <w:r w:rsidR="00266CCC">
              <w:rPr>
                <w:rFonts w:ascii="Times New Roman" w:hAnsi="Times New Roman" w:cs="Times New Roman"/>
                <w:bCs/>
                <w:sz w:val="24"/>
                <w:szCs w:val="24"/>
                <w:lang w:val="kk-KZ"/>
              </w:rPr>
              <w:t>қ</w:t>
            </w:r>
            <w:r w:rsidRPr="00AB39EC">
              <w:rPr>
                <w:rFonts w:ascii="Times New Roman" w:hAnsi="Times New Roman" w:cs="Times New Roman"/>
                <w:bCs/>
                <w:sz w:val="24"/>
                <w:szCs w:val="24"/>
              </w:rPr>
              <w:t xml:space="preserve">, </w:t>
            </w:r>
            <w:r w:rsidR="00266CCC">
              <w:rPr>
                <w:rFonts w:ascii="Times New Roman" w:hAnsi="Times New Roman" w:cs="Times New Roman"/>
                <w:bCs/>
                <w:sz w:val="24"/>
                <w:szCs w:val="24"/>
              </w:rPr>
              <w:t>18</w:t>
            </w:r>
            <w:r w:rsidR="00266CCC" w:rsidRPr="00AB39EC">
              <w:rPr>
                <w:rFonts w:ascii="Times New Roman" w:hAnsi="Times New Roman" w:cs="Times New Roman"/>
                <w:sz w:val="24"/>
                <w:szCs w:val="24"/>
              </w:rPr>
              <w:t xml:space="preserve"> </w:t>
            </w:r>
            <w:r w:rsidRPr="00AB39EC">
              <w:rPr>
                <w:rFonts w:ascii="Times New Roman" w:hAnsi="Times New Roman" w:cs="Times New Roman"/>
                <w:sz w:val="24"/>
                <w:szCs w:val="24"/>
              </w:rPr>
              <w:t>БИН </w:t>
            </w:r>
            <w:r w:rsidRPr="00AB39EC">
              <w:rPr>
                <w:rFonts w:ascii="Times New Roman" w:hAnsi="Times New Roman" w:cs="Times New Roman"/>
                <w:sz w:val="24"/>
                <w:szCs w:val="24"/>
              </w:rPr>
              <w:br/>
              <w:t>БИК </w:t>
            </w:r>
          </w:p>
          <w:p w14:paraId="12824B9E" w14:textId="3F1CF119" w:rsidR="005D10A0" w:rsidRPr="00AB39EC" w:rsidRDefault="005D10A0" w:rsidP="005D10A0">
            <w:pPr>
              <w:rPr>
                <w:rFonts w:ascii="Times New Roman" w:hAnsi="Times New Roman" w:cs="Times New Roman"/>
                <w:bCs/>
                <w:sz w:val="24"/>
                <w:szCs w:val="24"/>
              </w:rPr>
            </w:pPr>
            <w:r w:rsidRPr="00AB39EC">
              <w:rPr>
                <w:rFonts w:ascii="Times New Roman" w:hAnsi="Times New Roman" w:cs="Times New Roman"/>
                <w:sz w:val="24"/>
                <w:szCs w:val="24"/>
              </w:rPr>
              <w:t>ИИК </w:t>
            </w:r>
            <w:r w:rsidR="00266CCC" w:rsidRPr="00AB39EC">
              <w:rPr>
                <w:rFonts w:ascii="Times New Roman" w:hAnsi="Times New Roman" w:cs="Times New Roman"/>
                <w:sz w:val="24"/>
                <w:szCs w:val="24"/>
              </w:rPr>
              <w:t xml:space="preserve"> </w:t>
            </w:r>
            <w:r w:rsidRPr="00AB39EC">
              <w:rPr>
                <w:rFonts w:ascii="Times New Roman" w:hAnsi="Times New Roman" w:cs="Times New Roman"/>
                <w:sz w:val="24"/>
                <w:szCs w:val="24"/>
              </w:rPr>
              <w:br/>
            </w:r>
          </w:p>
          <w:p w14:paraId="2B9BAABE" w14:textId="77777777" w:rsidR="005D10A0" w:rsidRPr="00AB39EC" w:rsidRDefault="005D10A0" w:rsidP="005D10A0">
            <w:pPr>
              <w:rPr>
                <w:rFonts w:ascii="Times New Roman" w:hAnsi="Times New Roman" w:cs="Times New Roman"/>
                <w:bCs/>
                <w:sz w:val="24"/>
                <w:szCs w:val="24"/>
              </w:rPr>
            </w:pPr>
          </w:p>
          <w:p w14:paraId="0DF1F34C" w14:textId="77777777" w:rsidR="005D10A0" w:rsidRDefault="005D10A0" w:rsidP="005D10A0">
            <w:pPr>
              <w:rPr>
                <w:rFonts w:ascii="Times New Roman" w:hAnsi="Times New Roman" w:cs="Times New Roman"/>
                <w:bCs/>
                <w:sz w:val="24"/>
                <w:szCs w:val="24"/>
              </w:rPr>
            </w:pPr>
          </w:p>
          <w:p w14:paraId="160F6DE6" w14:textId="77777777" w:rsidR="00750072" w:rsidRDefault="00750072" w:rsidP="005D10A0">
            <w:pPr>
              <w:rPr>
                <w:rFonts w:ascii="Times New Roman" w:hAnsi="Times New Roman" w:cs="Times New Roman"/>
                <w:bCs/>
                <w:sz w:val="24"/>
                <w:szCs w:val="24"/>
              </w:rPr>
            </w:pPr>
          </w:p>
          <w:p w14:paraId="68F7C860" w14:textId="77777777" w:rsidR="00750072" w:rsidRDefault="00750072" w:rsidP="005D10A0">
            <w:pPr>
              <w:rPr>
                <w:rFonts w:ascii="Times New Roman" w:hAnsi="Times New Roman" w:cs="Times New Roman"/>
                <w:bCs/>
                <w:sz w:val="24"/>
                <w:szCs w:val="24"/>
              </w:rPr>
            </w:pPr>
          </w:p>
          <w:p w14:paraId="04CEF115" w14:textId="77777777" w:rsidR="00750072" w:rsidRDefault="00750072" w:rsidP="005D10A0">
            <w:pPr>
              <w:rPr>
                <w:rFonts w:ascii="Times New Roman" w:hAnsi="Times New Roman" w:cs="Times New Roman"/>
                <w:bCs/>
                <w:sz w:val="24"/>
                <w:szCs w:val="24"/>
              </w:rPr>
            </w:pPr>
          </w:p>
          <w:p w14:paraId="12035CD1" w14:textId="77777777" w:rsidR="00750072" w:rsidRPr="00AB39EC" w:rsidRDefault="00750072" w:rsidP="005D10A0">
            <w:pPr>
              <w:rPr>
                <w:rFonts w:ascii="Times New Roman" w:hAnsi="Times New Roman" w:cs="Times New Roman"/>
                <w:bCs/>
                <w:sz w:val="24"/>
                <w:szCs w:val="24"/>
              </w:rPr>
            </w:pPr>
          </w:p>
          <w:p w14:paraId="47EB5CA1" w14:textId="77777777" w:rsidR="005D10A0" w:rsidRPr="00AB39EC" w:rsidRDefault="005D10A0" w:rsidP="00266CCC">
            <w:pPr>
              <w:rPr>
                <w:rFonts w:ascii="Times New Roman" w:hAnsi="Times New Roman" w:cs="Times New Roman"/>
                <w:bCs/>
                <w:sz w:val="24"/>
                <w:szCs w:val="24"/>
              </w:rPr>
            </w:pPr>
          </w:p>
        </w:tc>
        <w:tc>
          <w:tcPr>
            <w:tcW w:w="4393" w:type="dxa"/>
          </w:tcPr>
          <w:p w14:paraId="0D25CD2D" w14:textId="06C04B78" w:rsidR="00750072" w:rsidRPr="00AB39EC" w:rsidRDefault="00750072" w:rsidP="00750072">
            <w:pPr>
              <w:rPr>
                <w:rFonts w:ascii="Times New Roman" w:hAnsi="Times New Roman" w:cs="Times New Roman"/>
                <w:bCs/>
                <w:sz w:val="24"/>
                <w:szCs w:val="24"/>
              </w:rPr>
            </w:pPr>
          </w:p>
        </w:tc>
      </w:tr>
    </w:tbl>
    <w:p w14:paraId="006B84F4" w14:textId="77777777" w:rsidR="005D10A0" w:rsidRPr="00AB39EC" w:rsidRDefault="005D10A0"/>
    <w:p w14:paraId="37D82370" w14:textId="77777777" w:rsidR="005D10A0" w:rsidRPr="00AB39EC" w:rsidRDefault="005D10A0">
      <w:r w:rsidRPr="00AB39EC">
        <w:br w:type="page"/>
      </w:r>
    </w:p>
    <w:p w14:paraId="79D44C43" w14:textId="77777777" w:rsidR="005D10A0" w:rsidRPr="00AB39EC" w:rsidRDefault="005D10A0" w:rsidP="005D10A0">
      <w:pPr>
        <w:shd w:val="clear" w:color="auto" w:fill="FFFFFF" w:themeFill="background1"/>
        <w:ind w:left="9540" w:hanging="42"/>
        <w:jc w:val="right"/>
        <w:rPr>
          <w:b/>
          <w:sz w:val="24"/>
          <w:szCs w:val="24"/>
        </w:rPr>
        <w:sectPr w:rsidR="005D10A0" w:rsidRPr="00AB39EC" w:rsidSect="008E23C9">
          <w:headerReference w:type="default" r:id="rId7"/>
          <w:footerReference w:type="default" r:id="rId8"/>
          <w:pgSz w:w="11906" w:h="16838"/>
          <w:pgMar w:top="1134" w:right="850" w:bottom="1134" w:left="1701" w:header="708" w:footer="708" w:gutter="0"/>
          <w:cols w:space="708"/>
          <w:titlePg/>
          <w:docGrid w:linePitch="360"/>
        </w:sectPr>
      </w:pPr>
    </w:p>
    <w:p w14:paraId="607EA411" w14:textId="77777777" w:rsidR="005D10A0" w:rsidRPr="00A8620C" w:rsidRDefault="005D10A0" w:rsidP="005D10A0">
      <w:pPr>
        <w:shd w:val="clear" w:color="auto" w:fill="FFFFFF" w:themeFill="background1"/>
        <w:ind w:left="9540" w:hanging="42"/>
        <w:jc w:val="right"/>
        <w:rPr>
          <w:rFonts w:ascii="Times New Roman" w:hAnsi="Times New Roman" w:cs="Times New Roman"/>
          <w:b/>
          <w:i/>
          <w:iCs/>
          <w:sz w:val="24"/>
          <w:szCs w:val="24"/>
        </w:rPr>
      </w:pPr>
      <w:r w:rsidRPr="00A8620C">
        <w:rPr>
          <w:rFonts w:ascii="Times New Roman" w:hAnsi="Times New Roman" w:cs="Times New Roman"/>
          <w:b/>
          <w:i/>
          <w:iCs/>
          <w:sz w:val="24"/>
          <w:szCs w:val="24"/>
        </w:rPr>
        <w:lastRenderedPageBreak/>
        <w:t>Приложение № 1</w:t>
      </w:r>
    </w:p>
    <w:p w14:paraId="75691895" w14:textId="77777777" w:rsidR="005D10A0" w:rsidRPr="00A8620C" w:rsidRDefault="005D10A0" w:rsidP="005D10A0">
      <w:pPr>
        <w:shd w:val="clear" w:color="auto" w:fill="FFFFFF" w:themeFill="background1"/>
        <w:ind w:left="9540" w:hanging="42"/>
        <w:jc w:val="right"/>
        <w:rPr>
          <w:rFonts w:ascii="Times New Roman" w:hAnsi="Times New Roman" w:cs="Times New Roman"/>
          <w:b/>
          <w:i/>
          <w:iCs/>
          <w:sz w:val="24"/>
          <w:szCs w:val="24"/>
        </w:rPr>
      </w:pPr>
      <w:r w:rsidRPr="00A8620C">
        <w:rPr>
          <w:rFonts w:ascii="Times New Roman" w:hAnsi="Times New Roman" w:cs="Times New Roman"/>
          <w:b/>
          <w:i/>
          <w:iCs/>
          <w:sz w:val="24"/>
          <w:szCs w:val="24"/>
        </w:rPr>
        <w:t>к Договору имущественного найма (аренды) недвижимого имущества</w:t>
      </w:r>
    </w:p>
    <w:p w14:paraId="5BE1085C" w14:textId="5EBF636D" w:rsidR="005D10A0" w:rsidRPr="00A8620C" w:rsidRDefault="005D10A0" w:rsidP="005D10A0">
      <w:pPr>
        <w:shd w:val="clear" w:color="auto" w:fill="FFFFFF" w:themeFill="background1"/>
        <w:ind w:left="9540" w:hanging="42"/>
        <w:jc w:val="right"/>
        <w:rPr>
          <w:rFonts w:ascii="Times New Roman" w:hAnsi="Times New Roman" w:cs="Times New Roman"/>
          <w:b/>
          <w:i/>
          <w:iCs/>
          <w:sz w:val="24"/>
          <w:szCs w:val="24"/>
        </w:rPr>
      </w:pPr>
      <w:r w:rsidRPr="00A8620C">
        <w:rPr>
          <w:rFonts w:ascii="Times New Roman" w:hAnsi="Times New Roman" w:cs="Times New Roman"/>
          <w:b/>
          <w:i/>
          <w:iCs/>
          <w:sz w:val="24"/>
          <w:szCs w:val="24"/>
        </w:rPr>
        <w:t>от ___________________ № _______</w:t>
      </w:r>
    </w:p>
    <w:p w14:paraId="630A918E" w14:textId="77777777" w:rsidR="005D10A0" w:rsidRPr="00AB39EC" w:rsidRDefault="005D10A0" w:rsidP="005D10A0">
      <w:pPr>
        <w:shd w:val="clear" w:color="auto" w:fill="FFFFFF" w:themeFill="background1"/>
        <w:rPr>
          <w:rFonts w:ascii="Times New Roman" w:hAnsi="Times New Roman" w:cs="Times New Roman"/>
          <w:sz w:val="24"/>
          <w:szCs w:val="24"/>
        </w:rPr>
      </w:pPr>
    </w:p>
    <w:p w14:paraId="03719CF2" w14:textId="77777777" w:rsidR="005D10A0" w:rsidRPr="00AB39EC" w:rsidRDefault="005D10A0" w:rsidP="005D10A0">
      <w:pPr>
        <w:shd w:val="clear" w:color="auto" w:fill="FFFFFF" w:themeFill="background1"/>
        <w:rPr>
          <w:rFonts w:ascii="Times New Roman" w:hAnsi="Times New Roman" w:cs="Times New Roman"/>
          <w:sz w:val="24"/>
          <w:szCs w:val="24"/>
        </w:rPr>
      </w:pPr>
    </w:p>
    <w:p w14:paraId="387C0A2C" w14:textId="56ED4144" w:rsidR="005D10A0" w:rsidRPr="008D0A44" w:rsidRDefault="005D10A0" w:rsidP="009E4C16">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Перечень имущества, передаваемого в имущественный наем (аренду)</w:t>
      </w:r>
    </w:p>
    <w:p w14:paraId="099F1EC4" w14:textId="77777777" w:rsidR="005D10A0" w:rsidRPr="00AB39EC" w:rsidRDefault="005D10A0" w:rsidP="005D10A0">
      <w:pPr>
        <w:pStyle w:val="af"/>
        <w:numPr>
          <w:ilvl w:val="0"/>
          <w:numId w:val="12"/>
        </w:numPr>
        <w:shd w:val="clear" w:color="auto" w:fill="FFFFFF" w:themeFill="background1"/>
        <w:rPr>
          <w:b/>
          <w:sz w:val="24"/>
          <w:szCs w:val="24"/>
        </w:rPr>
      </w:pPr>
      <w:r w:rsidRPr="00AB39EC">
        <w:rPr>
          <w:b/>
          <w:sz w:val="24"/>
          <w:szCs w:val="24"/>
        </w:rPr>
        <w:t>Помещение</w:t>
      </w:r>
    </w:p>
    <w:p w14:paraId="386C0472" w14:textId="77777777" w:rsidR="005D10A0" w:rsidRPr="00AB39EC" w:rsidRDefault="005D10A0" w:rsidP="005D10A0">
      <w:pPr>
        <w:pStyle w:val="af"/>
        <w:shd w:val="clear" w:color="auto" w:fill="FFFFFF" w:themeFill="background1"/>
        <w:rPr>
          <w:b/>
          <w:sz w:val="24"/>
          <w:szCs w:val="24"/>
        </w:rPr>
      </w:pPr>
    </w:p>
    <w:tbl>
      <w:tblPr>
        <w:tblW w:w="14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3087"/>
        <w:gridCol w:w="1843"/>
        <w:gridCol w:w="2016"/>
        <w:gridCol w:w="1984"/>
        <w:gridCol w:w="3402"/>
      </w:tblGrid>
      <w:tr w:rsidR="005D10A0" w:rsidRPr="00AB39EC" w14:paraId="0A29328E" w14:textId="77777777" w:rsidTr="00C34410">
        <w:tc>
          <w:tcPr>
            <w:tcW w:w="2412" w:type="dxa"/>
            <w:vAlign w:val="center"/>
          </w:tcPr>
          <w:p w14:paraId="22F34895"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Наименование Объекта</w:t>
            </w:r>
          </w:p>
        </w:tc>
        <w:tc>
          <w:tcPr>
            <w:tcW w:w="3087" w:type="dxa"/>
            <w:vAlign w:val="center"/>
          </w:tcPr>
          <w:p w14:paraId="6A343453"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Местонахождение</w:t>
            </w:r>
          </w:p>
        </w:tc>
        <w:tc>
          <w:tcPr>
            <w:tcW w:w="1843" w:type="dxa"/>
            <w:vAlign w:val="center"/>
          </w:tcPr>
          <w:p w14:paraId="6FC836D5"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Цель передачи Объекта в аренду</w:t>
            </w:r>
          </w:p>
        </w:tc>
        <w:tc>
          <w:tcPr>
            <w:tcW w:w="2016" w:type="dxa"/>
            <w:vAlign w:val="center"/>
          </w:tcPr>
          <w:p w14:paraId="6EEC6BAF"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Общая площадь арендуемого Объекта</w:t>
            </w:r>
          </w:p>
        </w:tc>
        <w:tc>
          <w:tcPr>
            <w:tcW w:w="1984" w:type="dxa"/>
            <w:vAlign w:val="center"/>
          </w:tcPr>
          <w:p w14:paraId="7EEBFE66" w14:textId="0538ABBC"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color w:val="0D0D0D"/>
                <w:sz w:val="24"/>
                <w:szCs w:val="24"/>
              </w:rPr>
              <w:t xml:space="preserve">Цена арендной платы за месяц, </w:t>
            </w:r>
            <w:r w:rsidR="00D7464A">
              <w:rPr>
                <w:rFonts w:ascii="Times New Roman" w:hAnsi="Times New Roman" w:cs="Times New Roman"/>
                <w:b/>
                <w:color w:val="0D0D0D"/>
                <w:sz w:val="24"/>
                <w:szCs w:val="24"/>
              </w:rPr>
              <w:t xml:space="preserve">в </w:t>
            </w:r>
            <w:r w:rsidRPr="00AB39EC">
              <w:rPr>
                <w:rFonts w:ascii="Times New Roman" w:hAnsi="Times New Roman" w:cs="Times New Roman"/>
                <w:b/>
                <w:sz w:val="24"/>
                <w:szCs w:val="24"/>
              </w:rPr>
              <w:t>тенге с учетом НДС</w:t>
            </w:r>
          </w:p>
        </w:tc>
        <w:tc>
          <w:tcPr>
            <w:tcW w:w="3402" w:type="dxa"/>
            <w:vAlign w:val="center"/>
          </w:tcPr>
          <w:p w14:paraId="3E8B8990" w14:textId="6AA3F427" w:rsidR="005D10A0" w:rsidRPr="00AB39EC" w:rsidRDefault="005D10A0" w:rsidP="00750072">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 xml:space="preserve">Стоимость арендной платы за </w:t>
            </w:r>
            <w:r w:rsidR="00750072">
              <w:rPr>
                <w:rFonts w:ascii="Times New Roman" w:hAnsi="Times New Roman" w:cs="Times New Roman"/>
                <w:b/>
                <w:sz w:val="24"/>
                <w:szCs w:val="24"/>
              </w:rPr>
              <w:t>год</w:t>
            </w:r>
            <w:r w:rsidR="00750072" w:rsidRPr="00AB39EC">
              <w:rPr>
                <w:rFonts w:ascii="Times New Roman" w:hAnsi="Times New Roman" w:cs="Times New Roman"/>
                <w:b/>
                <w:sz w:val="24"/>
                <w:szCs w:val="24"/>
              </w:rPr>
              <w:t>,</w:t>
            </w:r>
            <w:r w:rsidR="00D7464A">
              <w:rPr>
                <w:rFonts w:ascii="Times New Roman" w:hAnsi="Times New Roman" w:cs="Times New Roman"/>
                <w:b/>
                <w:sz w:val="24"/>
                <w:szCs w:val="24"/>
              </w:rPr>
              <w:t xml:space="preserve"> в</w:t>
            </w:r>
            <w:r w:rsidR="00750072" w:rsidRPr="00AB39EC">
              <w:rPr>
                <w:rFonts w:ascii="Times New Roman" w:hAnsi="Times New Roman" w:cs="Times New Roman"/>
                <w:b/>
                <w:sz w:val="24"/>
                <w:szCs w:val="24"/>
              </w:rPr>
              <w:t xml:space="preserve"> </w:t>
            </w:r>
            <w:r w:rsidRPr="00AB39EC">
              <w:rPr>
                <w:rFonts w:ascii="Times New Roman" w:hAnsi="Times New Roman" w:cs="Times New Roman"/>
                <w:b/>
                <w:sz w:val="24"/>
                <w:szCs w:val="24"/>
              </w:rPr>
              <w:t>тенге с учетом НДС</w:t>
            </w:r>
          </w:p>
        </w:tc>
      </w:tr>
      <w:tr w:rsidR="005D10A0" w:rsidRPr="00AB39EC" w14:paraId="6022C109" w14:textId="77777777" w:rsidTr="00C34410">
        <w:tc>
          <w:tcPr>
            <w:tcW w:w="2412" w:type="dxa"/>
            <w:vAlign w:val="center"/>
          </w:tcPr>
          <w:p w14:paraId="698531DF"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2</w:t>
            </w:r>
          </w:p>
        </w:tc>
        <w:tc>
          <w:tcPr>
            <w:tcW w:w="3087" w:type="dxa"/>
            <w:vAlign w:val="center"/>
          </w:tcPr>
          <w:p w14:paraId="35D7325F"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3</w:t>
            </w:r>
          </w:p>
        </w:tc>
        <w:tc>
          <w:tcPr>
            <w:tcW w:w="1843" w:type="dxa"/>
            <w:vAlign w:val="center"/>
          </w:tcPr>
          <w:p w14:paraId="1BB431BE"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4</w:t>
            </w:r>
          </w:p>
        </w:tc>
        <w:tc>
          <w:tcPr>
            <w:tcW w:w="2016" w:type="dxa"/>
            <w:vAlign w:val="center"/>
          </w:tcPr>
          <w:p w14:paraId="6AE50795"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5</w:t>
            </w:r>
          </w:p>
        </w:tc>
        <w:tc>
          <w:tcPr>
            <w:tcW w:w="1984" w:type="dxa"/>
            <w:vAlign w:val="center"/>
          </w:tcPr>
          <w:p w14:paraId="6F60DCDB"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6</w:t>
            </w:r>
          </w:p>
        </w:tc>
        <w:tc>
          <w:tcPr>
            <w:tcW w:w="3402" w:type="dxa"/>
            <w:vAlign w:val="center"/>
          </w:tcPr>
          <w:p w14:paraId="7205B5F7"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7</w:t>
            </w:r>
          </w:p>
        </w:tc>
      </w:tr>
      <w:tr w:rsidR="005D10A0" w:rsidRPr="00AB39EC" w14:paraId="3F32CB59" w14:textId="77777777" w:rsidTr="00C34410">
        <w:tc>
          <w:tcPr>
            <w:tcW w:w="2412" w:type="dxa"/>
            <w:vAlign w:val="center"/>
          </w:tcPr>
          <w:p w14:paraId="30545D4C" w14:textId="4E6D6CA1" w:rsidR="005D10A0" w:rsidRPr="00AB39EC" w:rsidRDefault="005D10A0" w:rsidP="005D10A0">
            <w:pPr>
              <w:shd w:val="clear" w:color="auto" w:fill="FFFFFF" w:themeFill="background1"/>
              <w:jc w:val="center"/>
              <w:rPr>
                <w:rFonts w:ascii="Times New Roman" w:hAnsi="Times New Roman" w:cs="Times New Roman"/>
                <w:sz w:val="24"/>
                <w:szCs w:val="24"/>
              </w:rPr>
            </w:pPr>
          </w:p>
        </w:tc>
        <w:tc>
          <w:tcPr>
            <w:tcW w:w="3087" w:type="dxa"/>
            <w:vAlign w:val="center"/>
          </w:tcPr>
          <w:p w14:paraId="2878EB9E" w14:textId="1275DB5E" w:rsidR="005D10A0" w:rsidRPr="00AB39EC" w:rsidRDefault="005D10A0" w:rsidP="00C270CE">
            <w:pPr>
              <w:shd w:val="clear" w:color="auto" w:fill="FFFFFF" w:themeFill="background1"/>
              <w:jc w:val="center"/>
              <w:rPr>
                <w:rFonts w:ascii="Times New Roman" w:hAnsi="Times New Roman" w:cs="Times New Roman"/>
                <w:sz w:val="24"/>
                <w:szCs w:val="24"/>
              </w:rPr>
            </w:pPr>
          </w:p>
        </w:tc>
        <w:tc>
          <w:tcPr>
            <w:tcW w:w="1843" w:type="dxa"/>
            <w:vAlign w:val="center"/>
          </w:tcPr>
          <w:p w14:paraId="41F3CFD6" w14:textId="5C2F023E" w:rsidR="005D10A0" w:rsidRPr="00AB39EC" w:rsidRDefault="005D10A0" w:rsidP="005D10A0">
            <w:pPr>
              <w:shd w:val="clear" w:color="auto" w:fill="FFFFFF" w:themeFill="background1"/>
              <w:jc w:val="center"/>
              <w:rPr>
                <w:rFonts w:ascii="Times New Roman" w:hAnsi="Times New Roman" w:cs="Times New Roman"/>
                <w:sz w:val="24"/>
                <w:szCs w:val="24"/>
              </w:rPr>
            </w:pPr>
          </w:p>
        </w:tc>
        <w:tc>
          <w:tcPr>
            <w:tcW w:w="2016" w:type="dxa"/>
            <w:vAlign w:val="center"/>
          </w:tcPr>
          <w:p w14:paraId="5B94AE75" w14:textId="346685FD" w:rsidR="005D10A0" w:rsidRPr="00AB39EC" w:rsidRDefault="005D10A0" w:rsidP="00C270CE">
            <w:pPr>
              <w:shd w:val="clear" w:color="auto" w:fill="FFFFFF" w:themeFill="background1"/>
              <w:jc w:val="center"/>
              <w:rPr>
                <w:rFonts w:ascii="Times New Roman" w:hAnsi="Times New Roman" w:cs="Times New Roman"/>
                <w:sz w:val="24"/>
                <w:szCs w:val="24"/>
              </w:rPr>
            </w:pPr>
          </w:p>
        </w:tc>
        <w:tc>
          <w:tcPr>
            <w:tcW w:w="1984" w:type="dxa"/>
            <w:vAlign w:val="center"/>
          </w:tcPr>
          <w:p w14:paraId="71F5B629" w14:textId="0236192E" w:rsidR="00750072" w:rsidRDefault="00C270CE" w:rsidP="005D10A0">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___</w:t>
            </w:r>
            <w:r w:rsidR="00750072">
              <w:rPr>
                <w:rFonts w:ascii="Times New Roman" w:hAnsi="Times New Roman" w:cs="Times New Roman"/>
                <w:sz w:val="24"/>
                <w:szCs w:val="24"/>
              </w:rPr>
              <w:t xml:space="preserve"> </w:t>
            </w:r>
          </w:p>
          <w:p w14:paraId="7A5A462A" w14:textId="0410C632" w:rsidR="005D10A0" w:rsidRPr="00AB39EC" w:rsidRDefault="00750072" w:rsidP="00C270C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r w:rsidR="00C270CE">
              <w:rPr>
                <w:rFonts w:ascii="Times New Roman" w:hAnsi="Times New Roman" w:cs="Times New Roman"/>
                <w:sz w:val="24"/>
                <w:szCs w:val="24"/>
              </w:rPr>
              <w:t>____</w:t>
            </w:r>
            <w:r>
              <w:rPr>
                <w:rFonts w:ascii="Times New Roman" w:hAnsi="Times New Roman" w:cs="Times New Roman"/>
                <w:sz w:val="24"/>
                <w:szCs w:val="24"/>
              </w:rPr>
              <w:t>) тенге, 00 тиын</w:t>
            </w:r>
          </w:p>
        </w:tc>
        <w:tc>
          <w:tcPr>
            <w:tcW w:w="3402" w:type="dxa"/>
            <w:vAlign w:val="center"/>
          </w:tcPr>
          <w:p w14:paraId="402AA618" w14:textId="2012EEB9" w:rsidR="005D10A0" w:rsidRPr="003B5DF9" w:rsidRDefault="00C270CE" w:rsidP="00C270C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_____</w:t>
            </w:r>
            <w:r w:rsidR="00A03FE9" w:rsidRPr="00A03FE9">
              <w:rPr>
                <w:rFonts w:ascii="Times New Roman" w:hAnsi="Times New Roman" w:cs="Times New Roman"/>
                <w:sz w:val="24"/>
                <w:szCs w:val="24"/>
              </w:rPr>
              <w:t xml:space="preserve"> (</w:t>
            </w:r>
            <w:r>
              <w:rPr>
                <w:rFonts w:ascii="Times New Roman" w:hAnsi="Times New Roman" w:cs="Times New Roman"/>
                <w:sz w:val="24"/>
                <w:szCs w:val="24"/>
              </w:rPr>
              <w:t>____</w:t>
            </w:r>
            <w:r w:rsidR="00A03FE9" w:rsidRPr="00A03FE9">
              <w:rPr>
                <w:rFonts w:ascii="Times New Roman" w:hAnsi="Times New Roman" w:cs="Times New Roman"/>
                <w:sz w:val="24"/>
                <w:szCs w:val="24"/>
              </w:rPr>
              <w:t>) тенге</w:t>
            </w:r>
            <w:r w:rsidR="00A03FE9">
              <w:rPr>
                <w:rFonts w:ascii="Times New Roman" w:hAnsi="Times New Roman" w:cs="Times New Roman"/>
                <w:sz w:val="24"/>
                <w:szCs w:val="24"/>
              </w:rPr>
              <w:t>,</w:t>
            </w:r>
            <w:r w:rsidR="00A03FE9" w:rsidRPr="00A03FE9">
              <w:rPr>
                <w:rFonts w:ascii="Times New Roman" w:hAnsi="Times New Roman" w:cs="Times New Roman"/>
                <w:sz w:val="24"/>
                <w:szCs w:val="24"/>
              </w:rPr>
              <w:t xml:space="preserve"> 0</w:t>
            </w:r>
            <w:r>
              <w:rPr>
                <w:rFonts w:ascii="Times New Roman" w:hAnsi="Times New Roman" w:cs="Times New Roman"/>
                <w:sz w:val="24"/>
                <w:szCs w:val="24"/>
              </w:rPr>
              <w:t>0</w:t>
            </w:r>
            <w:r w:rsidR="00A03FE9" w:rsidRPr="00A03FE9">
              <w:rPr>
                <w:rFonts w:ascii="Times New Roman" w:hAnsi="Times New Roman" w:cs="Times New Roman"/>
                <w:sz w:val="24"/>
                <w:szCs w:val="24"/>
              </w:rPr>
              <w:t xml:space="preserve"> тиын</w:t>
            </w:r>
          </w:p>
        </w:tc>
      </w:tr>
    </w:tbl>
    <w:p w14:paraId="1AAFED00" w14:textId="77777777" w:rsidR="005D10A0" w:rsidRPr="00AB39EC" w:rsidRDefault="005D10A0" w:rsidP="005D10A0">
      <w:pPr>
        <w:pStyle w:val="af"/>
        <w:shd w:val="clear" w:color="auto" w:fill="FFFFFF" w:themeFill="background1"/>
        <w:rPr>
          <w:b/>
          <w:sz w:val="24"/>
          <w:szCs w:val="24"/>
        </w:rPr>
      </w:pPr>
    </w:p>
    <w:p w14:paraId="4B610EA3" w14:textId="77777777" w:rsidR="005D10A0" w:rsidRPr="00AB39EC" w:rsidRDefault="005D10A0" w:rsidP="005D10A0">
      <w:pPr>
        <w:pStyle w:val="3"/>
        <w:shd w:val="clear" w:color="auto" w:fill="FFFFFF" w:themeFill="background1"/>
        <w:jc w:val="left"/>
        <w:rPr>
          <w:rFonts w:ascii="Times New Roman" w:hAnsi="Times New Roman" w:cs="Times New Roman"/>
          <w:szCs w:val="24"/>
        </w:rPr>
      </w:pPr>
    </w:p>
    <w:p w14:paraId="657B6897" w14:textId="77777777" w:rsidR="005D10A0" w:rsidRPr="00AB39EC" w:rsidRDefault="005D10A0" w:rsidP="005D10A0">
      <w:pPr>
        <w:rPr>
          <w:rFonts w:ascii="Times New Roman" w:hAnsi="Times New Roman" w:cs="Times New Roman"/>
          <w:sz w:val="24"/>
          <w:szCs w:val="24"/>
        </w:rPr>
      </w:pPr>
    </w:p>
    <w:p w14:paraId="4A685FD7" w14:textId="77777777" w:rsidR="005D10A0" w:rsidRPr="00AB39EC" w:rsidRDefault="005D10A0" w:rsidP="005D10A0">
      <w:pPr>
        <w:pStyle w:val="3"/>
        <w:shd w:val="clear" w:color="auto" w:fill="FFFFFF" w:themeFill="background1"/>
        <w:jc w:val="left"/>
        <w:rPr>
          <w:rFonts w:ascii="Times New Roman" w:hAnsi="Times New Roman" w:cs="Times New Roman"/>
          <w:szCs w:val="24"/>
        </w:rPr>
      </w:pPr>
      <w:r w:rsidRPr="00AB39EC">
        <w:rPr>
          <w:rFonts w:ascii="Times New Roman" w:hAnsi="Times New Roman" w:cs="Times New Roman"/>
          <w:szCs w:val="24"/>
        </w:rPr>
        <w:t>Арендодатель                                                                                                                                                      Арендатор</w:t>
      </w:r>
    </w:p>
    <w:p w14:paraId="2131A608" w14:textId="77777777" w:rsidR="005D10A0" w:rsidRPr="00AB39EC" w:rsidRDefault="005D10A0" w:rsidP="005D10A0">
      <w:pPr>
        <w:pStyle w:val="3"/>
        <w:shd w:val="clear" w:color="auto" w:fill="FFFFFF" w:themeFill="background1"/>
        <w:ind w:firstLine="540"/>
        <w:rPr>
          <w:rFonts w:ascii="Times New Roman" w:hAnsi="Times New Roman" w:cs="Times New Roman"/>
          <w:szCs w:val="24"/>
        </w:rPr>
      </w:pPr>
    </w:p>
    <w:p w14:paraId="08BB3C1A" w14:textId="77777777" w:rsidR="005D10A0" w:rsidRPr="00AB39EC" w:rsidRDefault="005D10A0" w:rsidP="005D10A0">
      <w:pPr>
        <w:shd w:val="clear" w:color="auto" w:fill="FFFFFF" w:themeFill="background1"/>
        <w:rPr>
          <w:rFonts w:ascii="Times New Roman" w:hAnsi="Times New Roman" w:cs="Times New Roman"/>
          <w:sz w:val="24"/>
          <w:szCs w:val="24"/>
        </w:rPr>
      </w:pPr>
      <w:r w:rsidRPr="00AB39EC">
        <w:rPr>
          <w:rFonts w:ascii="Times New Roman" w:hAnsi="Times New Roman" w:cs="Times New Roman"/>
          <w:sz w:val="24"/>
          <w:szCs w:val="24"/>
        </w:rPr>
        <w:t>_______________________                                                                                                                                 _______________________</w:t>
      </w:r>
    </w:p>
    <w:p w14:paraId="11FD77F5" w14:textId="77777777" w:rsidR="00282A8E" w:rsidRPr="00AB39EC" w:rsidRDefault="005D10A0" w:rsidP="005D10A0">
      <w:pPr>
        <w:shd w:val="clear" w:color="auto" w:fill="FFFFFF" w:themeFill="background1"/>
        <w:rPr>
          <w:rFonts w:ascii="Times New Roman" w:hAnsi="Times New Roman" w:cs="Times New Roman"/>
          <w:sz w:val="24"/>
          <w:szCs w:val="24"/>
        </w:rPr>
      </w:pPr>
      <w:r w:rsidRPr="00AB39EC">
        <w:rPr>
          <w:rFonts w:ascii="Times New Roman" w:hAnsi="Times New Roman" w:cs="Times New Roman"/>
          <w:sz w:val="24"/>
          <w:szCs w:val="24"/>
        </w:rPr>
        <w:t>М.П.                                                                                                                                                                       М.П.</w:t>
      </w:r>
      <w:r w:rsidR="00282A8E" w:rsidRPr="00AB39EC">
        <w:rPr>
          <w:rFonts w:ascii="Times New Roman" w:hAnsi="Times New Roman" w:cs="Times New Roman"/>
          <w:sz w:val="24"/>
          <w:szCs w:val="24"/>
        </w:rPr>
        <w:br w:type="page"/>
      </w:r>
    </w:p>
    <w:p w14:paraId="43EFA28F" w14:textId="77777777" w:rsidR="005D10A0" w:rsidRPr="00AB39EC" w:rsidRDefault="005D10A0" w:rsidP="00282A8E">
      <w:pPr>
        <w:shd w:val="clear" w:color="auto" w:fill="FFFFFF" w:themeFill="background1"/>
        <w:rPr>
          <w:rFonts w:ascii="Times New Roman" w:hAnsi="Times New Roman" w:cs="Times New Roman"/>
          <w:sz w:val="24"/>
          <w:szCs w:val="24"/>
        </w:rPr>
        <w:sectPr w:rsidR="005D10A0" w:rsidRPr="00AB39EC" w:rsidSect="005D10A0">
          <w:footerReference w:type="default" r:id="rId9"/>
          <w:pgSz w:w="16838" w:h="11906" w:orient="landscape"/>
          <w:pgMar w:top="1701" w:right="1134" w:bottom="851" w:left="1134" w:header="709" w:footer="709" w:gutter="0"/>
          <w:cols w:space="708"/>
          <w:docGrid w:linePitch="360"/>
        </w:sectPr>
      </w:pPr>
    </w:p>
    <w:p w14:paraId="386ADBE4" w14:textId="77777777" w:rsidR="00A8620C" w:rsidRDefault="00A8620C" w:rsidP="00A8620C">
      <w:pPr>
        <w:shd w:val="clear" w:color="auto" w:fill="FFFFFF" w:themeFill="background1"/>
        <w:spacing w:after="0" w:line="240" w:lineRule="auto"/>
        <w:ind w:left="8496"/>
        <w:jc w:val="right"/>
        <w:rPr>
          <w:rFonts w:ascii="Times New Roman" w:hAnsi="Times New Roman" w:cs="Times New Roman"/>
          <w:b/>
          <w:i/>
          <w:iCs/>
          <w:sz w:val="24"/>
          <w:szCs w:val="24"/>
        </w:rPr>
      </w:pPr>
    </w:p>
    <w:p w14:paraId="5B3C1666" w14:textId="362B5BBB" w:rsidR="005D10A0" w:rsidRPr="00FD02AC" w:rsidRDefault="005D10A0" w:rsidP="00A8620C">
      <w:pPr>
        <w:shd w:val="clear" w:color="auto" w:fill="FFFFFF" w:themeFill="background1"/>
        <w:spacing w:after="0" w:line="240" w:lineRule="auto"/>
        <w:ind w:left="8496"/>
        <w:jc w:val="right"/>
        <w:rPr>
          <w:rFonts w:ascii="Times New Roman" w:hAnsi="Times New Roman" w:cs="Times New Roman"/>
          <w:b/>
          <w:i/>
          <w:iCs/>
          <w:sz w:val="24"/>
          <w:szCs w:val="24"/>
        </w:rPr>
      </w:pPr>
      <w:r w:rsidRPr="00FD02AC">
        <w:rPr>
          <w:rFonts w:ascii="Times New Roman" w:hAnsi="Times New Roman" w:cs="Times New Roman"/>
          <w:b/>
          <w:i/>
          <w:iCs/>
          <w:sz w:val="24"/>
          <w:szCs w:val="24"/>
        </w:rPr>
        <w:t xml:space="preserve">Приложение №2 </w:t>
      </w:r>
    </w:p>
    <w:p w14:paraId="39771DC6" w14:textId="77777777" w:rsidR="00A8620C" w:rsidRDefault="005D10A0" w:rsidP="00A8620C">
      <w:pPr>
        <w:shd w:val="clear" w:color="auto" w:fill="FFFFFF" w:themeFill="background1"/>
        <w:spacing w:after="0" w:line="240" w:lineRule="auto"/>
        <w:ind w:left="4962"/>
        <w:jc w:val="right"/>
        <w:rPr>
          <w:rFonts w:ascii="Times New Roman" w:hAnsi="Times New Roman" w:cs="Times New Roman"/>
          <w:b/>
          <w:i/>
          <w:iCs/>
          <w:sz w:val="24"/>
          <w:szCs w:val="24"/>
        </w:rPr>
      </w:pPr>
      <w:r w:rsidRPr="00FD02AC">
        <w:rPr>
          <w:rFonts w:ascii="Times New Roman" w:hAnsi="Times New Roman" w:cs="Times New Roman"/>
          <w:b/>
          <w:i/>
          <w:iCs/>
          <w:sz w:val="24"/>
          <w:szCs w:val="24"/>
        </w:rPr>
        <w:t xml:space="preserve"> к Договору имущественного найма (аренды) </w:t>
      </w:r>
    </w:p>
    <w:p w14:paraId="2B3427B7" w14:textId="43E4BEC3" w:rsidR="005D10A0" w:rsidRPr="00FD02AC" w:rsidRDefault="00A8620C" w:rsidP="00A8620C">
      <w:pPr>
        <w:shd w:val="clear" w:color="auto" w:fill="FFFFFF" w:themeFill="background1"/>
        <w:spacing w:after="0" w:line="240" w:lineRule="auto"/>
        <w:ind w:left="4962"/>
        <w:jc w:val="right"/>
        <w:rPr>
          <w:rFonts w:ascii="Times New Roman" w:hAnsi="Times New Roman" w:cs="Times New Roman"/>
          <w:b/>
          <w:i/>
          <w:iCs/>
          <w:sz w:val="24"/>
          <w:szCs w:val="24"/>
        </w:rPr>
      </w:pPr>
      <w:r>
        <w:rPr>
          <w:rFonts w:ascii="Times New Roman" w:hAnsi="Times New Roman" w:cs="Times New Roman"/>
          <w:b/>
          <w:i/>
          <w:iCs/>
          <w:sz w:val="24"/>
          <w:szCs w:val="24"/>
        </w:rPr>
        <w:t>н</w:t>
      </w:r>
      <w:r w:rsidR="005D10A0" w:rsidRPr="00FD02AC">
        <w:rPr>
          <w:rFonts w:ascii="Times New Roman" w:hAnsi="Times New Roman" w:cs="Times New Roman"/>
          <w:b/>
          <w:i/>
          <w:iCs/>
          <w:sz w:val="24"/>
          <w:szCs w:val="24"/>
        </w:rPr>
        <w:t>едвижимого имущества</w:t>
      </w:r>
    </w:p>
    <w:p w14:paraId="0AE45719" w14:textId="77777777" w:rsidR="005D10A0" w:rsidRPr="00FD02AC" w:rsidRDefault="005D10A0" w:rsidP="00A8620C">
      <w:pPr>
        <w:shd w:val="clear" w:color="auto" w:fill="FFFFFF" w:themeFill="background1"/>
        <w:spacing w:after="0" w:line="240" w:lineRule="auto"/>
        <w:ind w:left="4962"/>
        <w:jc w:val="right"/>
        <w:rPr>
          <w:rFonts w:ascii="Times New Roman" w:hAnsi="Times New Roman" w:cs="Times New Roman"/>
          <w:b/>
          <w:i/>
          <w:iCs/>
          <w:sz w:val="24"/>
          <w:szCs w:val="24"/>
        </w:rPr>
      </w:pPr>
    </w:p>
    <w:p w14:paraId="74EE15B9" w14:textId="7F6375EB" w:rsidR="005D10A0" w:rsidRPr="00FD02AC" w:rsidRDefault="005D10A0" w:rsidP="00A8620C">
      <w:pPr>
        <w:shd w:val="clear" w:color="auto" w:fill="FFFFFF" w:themeFill="background1"/>
        <w:spacing w:after="0" w:line="240" w:lineRule="auto"/>
        <w:ind w:left="4962"/>
        <w:jc w:val="right"/>
        <w:rPr>
          <w:rFonts w:ascii="Times New Roman" w:hAnsi="Times New Roman" w:cs="Times New Roman"/>
          <w:i/>
          <w:iCs/>
          <w:sz w:val="24"/>
          <w:szCs w:val="24"/>
        </w:rPr>
      </w:pPr>
      <w:r w:rsidRPr="00FD02AC">
        <w:rPr>
          <w:rFonts w:ascii="Times New Roman" w:hAnsi="Times New Roman" w:cs="Times New Roman"/>
          <w:b/>
          <w:i/>
          <w:iCs/>
          <w:sz w:val="24"/>
          <w:szCs w:val="24"/>
        </w:rPr>
        <w:t>от _____________________ № ______</w:t>
      </w:r>
    </w:p>
    <w:p w14:paraId="6CC44A86" w14:textId="77777777" w:rsidR="005D10A0" w:rsidRPr="00AB39EC" w:rsidRDefault="005D10A0" w:rsidP="005D10A0">
      <w:pPr>
        <w:shd w:val="clear" w:color="auto" w:fill="FFFFFF" w:themeFill="background1"/>
        <w:jc w:val="center"/>
        <w:rPr>
          <w:rFonts w:ascii="Times New Roman" w:hAnsi="Times New Roman" w:cs="Times New Roman"/>
          <w:sz w:val="24"/>
          <w:szCs w:val="24"/>
        </w:rPr>
      </w:pPr>
    </w:p>
    <w:p w14:paraId="416BDB4F"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АКТ</w:t>
      </w:r>
    </w:p>
    <w:p w14:paraId="61C93D70" w14:textId="77777777" w:rsidR="005D10A0" w:rsidRPr="00AB39EC" w:rsidRDefault="005D10A0" w:rsidP="005D10A0">
      <w:pPr>
        <w:shd w:val="clear" w:color="auto" w:fill="FFFFFF" w:themeFill="background1"/>
        <w:jc w:val="center"/>
        <w:rPr>
          <w:rFonts w:ascii="Times New Roman" w:hAnsi="Times New Roman" w:cs="Times New Roman"/>
          <w:b/>
          <w:sz w:val="24"/>
          <w:szCs w:val="24"/>
          <w:lang w:val="kk-KZ"/>
        </w:rPr>
      </w:pPr>
      <w:r w:rsidRPr="00AB39EC">
        <w:rPr>
          <w:rFonts w:ascii="Times New Roman" w:hAnsi="Times New Roman" w:cs="Times New Roman"/>
          <w:b/>
          <w:sz w:val="24"/>
          <w:szCs w:val="24"/>
        </w:rPr>
        <w:t>приема-передачи</w:t>
      </w:r>
    </w:p>
    <w:p w14:paraId="3B02BD4A" w14:textId="77777777" w:rsidR="005D10A0" w:rsidRPr="00AB39EC" w:rsidRDefault="005D10A0" w:rsidP="00A8620C">
      <w:pPr>
        <w:shd w:val="clear" w:color="auto" w:fill="FFFFFF" w:themeFill="background1"/>
        <w:rPr>
          <w:rFonts w:ascii="Times New Roman" w:hAnsi="Times New Roman" w:cs="Times New Roman"/>
          <w:b/>
          <w:sz w:val="24"/>
          <w:szCs w:val="24"/>
        </w:rPr>
      </w:pPr>
    </w:p>
    <w:p w14:paraId="0019B5A1" w14:textId="75D8126C" w:rsidR="005D10A0" w:rsidRPr="009E4C16" w:rsidRDefault="005D10A0" w:rsidP="009E4C16">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г.</w:t>
      </w:r>
      <w:r w:rsidRPr="00AB39EC">
        <w:rPr>
          <w:rFonts w:ascii="Times New Roman" w:hAnsi="Times New Roman" w:cs="Times New Roman"/>
          <w:b/>
          <w:szCs w:val="24"/>
        </w:rPr>
        <w:t xml:space="preserve"> </w:t>
      </w:r>
      <w:r w:rsidR="009E4C16">
        <w:rPr>
          <w:rFonts w:ascii="Times New Roman" w:hAnsi="Times New Roman" w:cs="Times New Roman"/>
          <w:bCs/>
          <w:sz w:val="24"/>
          <w:szCs w:val="24"/>
        </w:rPr>
        <w:t>__________</w:t>
      </w:r>
      <w:r w:rsidRPr="00AB39EC">
        <w:rPr>
          <w:rFonts w:ascii="Times New Roman" w:hAnsi="Times New Roman" w:cs="Times New Roman"/>
          <w:b/>
          <w:sz w:val="24"/>
          <w:szCs w:val="24"/>
        </w:rPr>
        <w:t xml:space="preserve">                                                                                 </w:t>
      </w:r>
      <w:proofErr w:type="gramStart"/>
      <w:r w:rsidRPr="00AB39EC">
        <w:rPr>
          <w:rFonts w:ascii="Times New Roman" w:hAnsi="Times New Roman" w:cs="Times New Roman"/>
          <w:b/>
          <w:sz w:val="24"/>
          <w:szCs w:val="24"/>
        </w:rPr>
        <w:t xml:space="preserve">   «</w:t>
      </w:r>
      <w:proofErr w:type="gramEnd"/>
      <w:r w:rsidRPr="00AB39EC">
        <w:rPr>
          <w:rFonts w:ascii="Times New Roman" w:hAnsi="Times New Roman" w:cs="Times New Roman"/>
          <w:b/>
          <w:sz w:val="24"/>
          <w:szCs w:val="24"/>
        </w:rPr>
        <w:t>___» __________ 202__года</w:t>
      </w:r>
      <w:r w:rsidR="009E4C16">
        <w:rPr>
          <w:rFonts w:ascii="Times New Roman" w:hAnsi="Times New Roman" w:cs="Times New Roman"/>
          <w:b/>
          <w:sz w:val="24"/>
          <w:szCs w:val="24"/>
        </w:rPr>
        <w:t xml:space="preserve"> </w:t>
      </w:r>
    </w:p>
    <w:p w14:paraId="7559A346" w14:textId="63D23513" w:rsidR="005D10A0" w:rsidRPr="00AB39EC" w:rsidRDefault="005D10A0" w:rsidP="005D10A0">
      <w:pPr>
        <w:shd w:val="clear" w:color="auto" w:fill="FFFFFF" w:themeFill="background1"/>
        <w:ind w:firstLine="709"/>
        <w:jc w:val="both"/>
        <w:rPr>
          <w:rFonts w:ascii="Times New Roman" w:hAnsi="Times New Roman" w:cs="Times New Roman"/>
          <w:sz w:val="24"/>
          <w:szCs w:val="24"/>
        </w:rPr>
      </w:pPr>
      <w:r w:rsidRPr="00AB39EC">
        <w:rPr>
          <w:rFonts w:ascii="Times New Roman" w:hAnsi="Times New Roman" w:cs="Times New Roman"/>
          <w:sz w:val="24"/>
          <w:szCs w:val="24"/>
          <w:lang w:val="kk-KZ"/>
        </w:rPr>
        <w:t xml:space="preserve">В соответствии </w:t>
      </w:r>
      <w:r w:rsidRPr="00DA0910">
        <w:rPr>
          <w:rFonts w:ascii="Times New Roman" w:hAnsi="Times New Roman" w:cs="Times New Roman"/>
          <w:sz w:val="24"/>
          <w:szCs w:val="24"/>
          <w:lang w:val="kk-KZ"/>
        </w:rPr>
        <w:t>с пунктом 2.1 Раздела 2. и подпунктом 4.1.1 пункта 4.1 Раздела 4 Договора</w:t>
      </w:r>
      <w:r w:rsidRPr="00AB39EC">
        <w:rPr>
          <w:rFonts w:ascii="Times New Roman" w:hAnsi="Times New Roman" w:cs="Times New Roman"/>
          <w:sz w:val="24"/>
          <w:szCs w:val="24"/>
          <w:lang w:val="kk-KZ"/>
        </w:rPr>
        <w:t xml:space="preserve"> имущественного найма (аренды) недвижимого имущества</w:t>
      </w:r>
      <w:r w:rsidRPr="00AB39EC">
        <w:rPr>
          <w:rFonts w:ascii="Times New Roman" w:hAnsi="Times New Roman" w:cs="Times New Roman"/>
          <w:sz w:val="24"/>
          <w:szCs w:val="24"/>
        </w:rPr>
        <w:t xml:space="preserve"> </w:t>
      </w:r>
      <w:r w:rsidRPr="00AB39EC">
        <w:rPr>
          <w:rFonts w:ascii="Times New Roman" w:hAnsi="Times New Roman" w:cs="Times New Roman"/>
          <w:sz w:val="24"/>
          <w:szCs w:val="24"/>
          <w:lang w:val="kk-KZ"/>
        </w:rPr>
        <w:t xml:space="preserve">от ___ __________ № ______, заключенного между </w:t>
      </w:r>
      <w:r w:rsidRPr="00AB39EC">
        <w:rPr>
          <w:rFonts w:ascii="Times New Roman" w:hAnsi="Times New Roman" w:cs="Times New Roman"/>
          <w:sz w:val="24"/>
          <w:szCs w:val="24"/>
        </w:rPr>
        <w:t>АО «</w:t>
      </w:r>
      <w:r w:rsidR="009E4C16">
        <w:rPr>
          <w:rFonts w:ascii="Times New Roman" w:hAnsi="Times New Roman" w:cs="Times New Roman"/>
          <w:sz w:val="24"/>
          <w:szCs w:val="24"/>
        </w:rPr>
        <w:t>НЦПК «</w:t>
      </w:r>
      <w:r w:rsidR="009E4C16">
        <w:rPr>
          <w:rFonts w:ascii="Times New Roman" w:hAnsi="Times New Roman" w:cs="Times New Roman"/>
          <w:sz w:val="24"/>
          <w:szCs w:val="24"/>
          <w:lang w:val="kk-KZ"/>
        </w:rPr>
        <w:t>Ө</w:t>
      </w:r>
      <w:proofErr w:type="spellStart"/>
      <w:r w:rsidR="009E4C16">
        <w:rPr>
          <w:rFonts w:ascii="Times New Roman" w:hAnsi="Times New Roman" w:cs="Times New Roman"/>
          <w:sz w:val="24"/>
          <w:szCs w:val="24"/>
        </w:rPr>
        <w:t>рлеу</w:t>
      </w:r>
      <w:proofErr w:type="spellEnd"/>
      <w:r w:rsidRPr="00AB39EC">
        <w:rPr>
          <w:rFonts w:ascii="Times New Roman" w:hAnsi="Times New Roman" w:cs="Times New Roman"/>
          <w:sz w:val="24"/>
          <w:szCs w:val="24"/>
        </w:rPr>
        <w:t xml:space="preserve">» (далее </w:t>
      </w:r>
      <w:r w:rsidR="009E4C16">
        <w:rPr>
          <w:rFonts w:ascii="Times New Roman" w:hAnsi="Times New Roman" w:cs="Times New Roman"/>
          <w:sz w:val="24"/>
          <w:szCs w:val="24"/>
        </w:rPr>
        <w:t>-</w:t>
      </w:r>
      <w:r w:rsidRPr="00AB39EC">
        <w:rPr>
          <w:rFonts w:ascii="Times New Roman" w:hAnsi="Times New Roman" w:cs="Times New Roman"/>
          <w:sz w:val="24"/>
          <w:szCs w:val="24"/>
        </w:rPr>
        <w:t xml:space="preserve"> Арендодатель) и    _________________________</w:t>
      </w:r>
      <w:r w:rsidR="009E4C16">
        <w:rPr>
          <w:rFonts w:ascii="Times New Roman" w:hAnsi="Times New Roman" w:cs="Times New Roman"/>
          <w:sz w:val="24"/>
          <w:szCs w:val="24"/>
        </w:rPr>
        <w:t xml:space="preserve"> </w:t>
      </w:r>
      <w:r w:rsidRPr="00AB39EC">
        <w:rPr>
          <w:rFonts w:ascii="Times New Roman" w:hAnsi="Times New Roman" w:cs="Times New Roman"/>
          <w:sz w:val="24"/>
          <w:szCs w:val="24"/>
        </w:rPr>
        <w:t>(далее - Арендатор), совместно именуемые Стороны, Арендодатель/Арендатор передает, а Арендатор/Арендодатель принимает помещение</w:t>
      </w:r>
      <w:r w:rsidR="005841B3">
        <w:rPr>
          <w:rFonts w:ascii="Times New Roman" w:hAnsi="Times New Roman" w:cs="Times New Roman"/>
          <w:sz w:val="24"/>
          <w:szCs w:val="24"/>
        </w:rPr>
        <w:t xml:space="preserve"> в соответствии с Приложением №</w:t>
      </w:r>
      <w:r w:rsidR="009E4C16">
        <w:rPr>
          <w:rFonts w:ascii="Times New Roman" w:hAnsi="Times New Roman" w:cs="Times New Roman"/>
          <w:sz w:val="24"/>
          <w:szCs w:val="24"/>
        </w:rPr>
        <w:t xml:space="preserve"> </w:t>
      </w:r>
      <w:r w:rsidR="005841B3">
        <w:rPr>
          <w:rFonts w:ascii="Times New Roman" w:hAnsi="Times New Roman" w:cs="Times New Roman"/>
          <w:sz w:val="24"/>
          <w:szCs w:val="24"/>
        </w:rPr>
        <w:t>1 к настоящему Договору</w:t>
      </w:r>
      <w:r w:rsidRPr="00AB39EC">
        <w:rPr>
          <w:rFonts w:ascii="Times New Roman" w:hAnsi="Times New Roman" w:cs="Times New Roman"/>
          <w:sz w:val="24"/>
          <w:szCs w:val="24"/>
        </w:rPr>
        <w:t xml:space="preserve">, общей площадью ___________ кв. м. </w:t>
      </w:r>
      <w:r w:rsidR="00FD02AC">
        <w:rPr>
          <w:rFonts w:ascii="Times New Roman" w:hAnsi="Times New Roman" w:cs="Times New Roman"/>
          <w:sz w:val="24"/>
          <w:szCs w:val="24"/>
        </w:rPr>
        <w:t xml:space="preserve">расположенное </w:t>
      </w:r>
      <w:r w:rsidRPr="00AB39EC">
        <w:rPr>
          <w:rFonts w:ascii="Times New Roman" w:hAnsi="Times New Roman" w:cs="Times New Roman"/>
          <w:sz w:val="24"/>
          <w:szCs w:val="24"/>
        </w:rPr>
        <w:t xml:space="preserve">по адресу: город </w:t>
      </w:r>
      <w:r w:rsidR="00FD02AC">
        <w:rPr>
          <w:rFonts w:ascii="Times New Roman" w:hAnsi="Times New Roman" w:cs="Times New Roman"/>
          <w:bCs/>
          <w:sz w:val="24"/>
          <w:szCs w:val="24"/>
        </w:rPr>
        <w:t>________________________________________________________________.</w:t>
      </w:r>
    </w:p>
    <w:p w14:paraId="70E0FB7C" w14:textId="59E4F7C7" w:rsidR="005D10A0" w:rsidRPr="00AB39EC" w:rsidRDefault="005D10A0" w:rsidP="00E17B20">
      <w:pPr>
        <w:shd w:val="clear" w:color="auto" w:fill="FFFFFF" w:themeFill="background1"/>
        <w:ind w:firstLine="709"/>
        <w:jc w:val="both"/>
        <w:rPr>
          <w:rFonts w:ascii="Times New Roman" w:hAnsi="Times New Roman" w:cs="Times New Roman"/>
          <w:sz w:val="24"/>
          <w:szCs w:val="24"/>
          <w:lang w:val="kk-KZ"/>
        </w:rPr>
      </w:pPr>
      <w:r w:rsidRPr="00AB39EC">
        <w:rPr>
          <w:rFonts w:ascii="Times New Roman" w:hAnsi="Times New Roman" w:cs="Times New Roman"/>
          <w:sz w:val="24"/>
          <w:szCs w:val="24"/>
          <w:lang w:val="kk-KZ"/>
        </w:rPr>
        <w:t>Настоящий Акт приема - передачи составлен в двух подлинных экземплярах, на русском языке, имеет одинаковую юридическую силу, по одному экземпляру для каждой из Сторон.</w:t>
      </w:r>
    </w:p>
    <w:p w14:paraId="021CAED3" w14:textId="77777777" w:rsidR="005D10A0" w:rsidRPr="00AB39EC" w:rsidRDefault="005D10A0" w:rsidP="005D10A0">
      <w:pPr>
        <w:shd w:val="clear" w:color="auto" w:fill="FFFFFF" w:themeFill="background1"/>
        <w:ind w:firstLine="709"/>
        <w:jc w:val="both"/>
        <w:rPr>
          <w:rFonts w:ascii="Times New Roman" w:hAnsi="Times New Roman" w:cs="Times New Roman"/>
          <w:sz w:val="24"/>
          <w:szCs w:val="24"/>
          <w:lang w:val="kk-KZ"/>
        </w:rPr>
      </w:pPr>
      <w:r w:rsidRPr="00AB39EC">
        <w:rPr>
          <w:rFonts w:ascii="Times New Roman" w:hAnsi="Times New Roman" w:cs="Times New Roman"/>
          <w:sz w:val="24"/>
          <w:szCs w:val="24"/>
          <w:lang w:val="kk-KZ"/>
        </w:rPr>
        <w:t xml:space="preserve">Состояние Объекта: </w:t>
      </w:r>
      <w:r w:rsidRPr="00DA0910">
        <w:rPr>
          <w:rFonts w:ascii="Times New Roman" w:hAnsi="Times New Roman" w:cs="Times New Roman"/>
          <w:sz w:val="24"/>
          <w:szCs w:val="24"/>
          <w:lang w:val="kk-KZ"/>
        </w:rPr>
        <w:t>хорошее</w:t>
      </w:r>
      <w:r w:rsidRPr="00AB39EC">
        <w:rPr>
          <w:rFonts w:ascii="Times New Roman" w:hAnsi="Times New Roman" w:cs="Times New Roman"/>
          <w:sz w:val="24"/>
          <w:szCs w:val="24"/>
          <w:lang w:val="kk-KZ"/>
        </w:rPr>
        <w:t>, претензий к техническому состоянию Объекта не имеется.</w:t>
      </w:r>
      <w:r w:rsidRPr="00AB39EC">
        <w:rPr>
          <w:rFonts w:ascii="Times New Roman" w:hAnsi="Times New Roman" w:cs="Times New Roman"/>
          <w:b/>
          <w:noProof/>
          <w:sz w:val="24"/>
          <w:szCs w:val="24"/>
        </w:rPr>
        <w:t xml:space="preserve"> </w:t>
      </w:r>
    </w:p>
    <w:p w14:paraId="216B81FC" w14:textId="77777777" w:rsidR="005D10A0" w:rsidRPr="00AB39EC" w:rsidRDefault="005D10A0" w:rsidP="005D10A0">
      <w:pPr>
        <w:shd w:val="clear" w:color="auto" w:fill="FFFFFF" w:themeFill="background1"/>
        <w:rPr>
          <w:rFonts w:ascii="Times New Roman" w:hAnsi="Times New Roman" w:cs="Times New Roman"/>
          <w:b/>
          <w:sz w:val="24"/>
          <w:szCs w:val="24"/>
        </w:rPr>
      </w:pPr>
    </w:p>
    <w:p w14:paraId="34667645" w14:textId="77777777" w:rsidR="005D10A0" w:rsidRPr="00AB39EC" w:rsidRDefault="005D10A0" w:rsidP="005D10A0">
      <w:pPr>
        <w:shd w:val="clear" w:color="auto" w:fill="FFFFFF" w:themeFill="background1"/>
        <w:jc w:val="center"/>
        <w:rPr>
          <w:rFonts w:ascii="Times New Roman" w:hAnsi="Times New Roman" w:cs="Times New Roman"/>
          <w:b/>
          <w:sz w:val="24"/>
          <w:szCs w:val="24"/>
        </w:rPr>
      </w:pPr>
      <w:r w:rsidRPr="00AB39EC">
        <w:rPr>
          <w:rFonts w:ascii="Times New Roman" w:hAnsi="Times New Roman" w:cs="Times New Roman"/>
          <w:b/>
          <w:sz w:val="24"/>
          <w:szCs w:val="24"/>
        </w:rPr>
        <w:t>Подписи Сторон:</w:t>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6379"/>
      </w:tblGrid>
      <w:tr w:rsidR="005D10A0" w:rsidRPr="00AB39EC" w14:paraId="23043428" w14:textId="77777777" w:rsidTr="00E17B20">
        <w:trPr>
          <w:trHeight w:val="2243"/>
        </w:trPr>
        <w:tc>
          <w:tcPr>
            <w:tcW w:w="6232" w:type="dxa"/>
          </w:tcPr>
          <w:p w14:paraId="59D3F7C0" w14:textId="77777777" w:rsidR="005D10A0" w:rsidRPr="00AB39EC" w:rsidRDefault="005D10A0" w:rsidP="005D10A0">
            <w:pPr>
              <w:shd w:val="clear" w:color="auto" w:fill="FFFFFF" w:themeFill="background1"/>
              <w:tabs>
                <w:tab w:val="center" w:pos="4536"/>
              </w:tabs>
              <w:rPr>
                <w:rFonts w:ascii="Times New Roman" w:hAnsi="Times New Roman" w:cs="Times New Roman"/>
                <w:b/>
                <w:sz w:val="24"/>
                <w:szCs w:val="24"/>
              </w:rPr>
            </w:pPr>
            <w:r w:rsidRPr="00AB39EC">
              <w:rPr>
                <w:rFonts w:ascii="Times New Roman" w:hAnsi="Times New Roman" w:cs="Times New Roman"/>
                <w:b/>
                <w:sz w:val="24"/>
                <w:szCs w:val="24"/>
              </w:rPr>
              <w:t>Арендодатель</w:t>
            </w:r>
          </w:p>
          <w:p w14:paraId="33D473EA" w14:textId="77777777" w:rsidR="005D10A0" w:rsidRPr="00AB39EC" w:rsidRDefault="005D10A0" w:rsidP="005D10A0">
            <w:pPr>
              <w:pBdr>
                <w:bottom w:val="single" w:sz="12" w:space="1" w:color="auto"/>
              </w:pBdr>
              <w:shd w:val="clear" w:color="auto" w:fill="FFFFFF" w:themeFill="background1"/>
              <w:tabs>
                <w:tab w:val="center" w:pos="4536"/>
              </w:tabs>
              <w:rPr>
                <w:rFonts w:ascii="Times New Roman" w:hAnsi="Times New Roman" w:cs="Times New Roman"/>
                <w:sz w:val="24"/>
                <w:szCs w:val="24"/>
              </w:rPr>
            </w:pPr>
          </w:p>
          <w:p w14:paraId="786FB8D0" w14:textId="77777777" w:rsidR="005D10A0" w:rsidRPr="00AB39EC" w:rsidRDefault="005D10A0" w:rsidP="005D10A0">
            <w:pPr>
              <w:pBdr>
                <w:bottom w:val="single" w:sz="12" w:space="1" w:color="auto"/>
              </w:pBdr>
              <w:shd w:val="clear" w:color="auto" w:fill="FFFFFF" w:themeFill="background1"/>
              <w:tabs>
                <w:tab w:val="center" w:pos="4536"/>
              </w:tabs>
              <w:rPr>
                <w:rFonts w:ascii="Times New Roman" w:hAnsi="Times New Roman" w:cs="Times New Roman"/>
                <w:sz w:val="24"/>
                <w:szCs w:val="24"/>
              </w:rPr>
            </w:pPr>
          </w:p>
          <w:p w14:paraId="7111F779" w14:textId="77777777" w:rsidR="005D10A0" w:rsidRPr="00AB39EC" w:rsidRDefault="005D10A0" w:rsidP="005D10A0">
            <w:pPr>
              <w:shd w:val="clear" w:color="auto" w:fill="FFFFFF" w:themeFill="background1"/>
              <w:tabs>
                <w:tab w:val="center" w:pos="4536"/>
              </w:tabs>
              <w:rPr>
                <w:rFonts w:ascii="Times New Roman" w:hAnsi="Times New Roman" w:cs="Times New Roman"/>
                <w:sz w:val="24"/>
                <w:szCs w:val="24"/>
              </w:rPr>
            </w:pPr>
          </w:p>
          <w:p w14:paraId="594FDD28" w14:textId="77777777" w:rsidR="005D10A0" w:rsidRPr="00AB39EC" w:rsidRDefault="005D10A0" w:rsidP="005D10A0">
            <w:pPr>
              <w:shd w:val="clear" w:color="auto" w:fill="FFFFFF" w:themeFill="background1"/>
              <w:tabs>
                <w:tab w:val="center" w:pos="4536"/>
              </w:tabs>
              <w:rPr>
                <w:rFonts w:ascii="Times New Roman" w:hAnsi="Times New Roman" w:cs="Times New Roman"/>
                <w:sz w:val="24"/>
                <w:szCs w:val="24"/>
              </w:rPr>
            </w:pPr>
            <w:r w:rsidRPr="00AB39EC">
              <w:rPr>
                <w:rFonts w:ascii="Times New Roman" w:hAnsi="Times New Roman" w:cs="Times New Roman"/>
                <w:sz w:val="24"/>
                <w:szCs w:val="24"/>
              </w:rPr>
              <w:t>М.П.</w:t>
            </w:r>
          </w:p>
        </w:tc>
        <w:tc>
          <w:tcPr>
            <w:tcW w:w="6379" w:type="dxa"/>
          </w:tcPr>
          <w:p w14:paraId="67E43FA4" w14:textId="77777777" w:rsidR="005D10A0" w:rsidRPr="00AB39EC" w:rsidRDefault="005D10A0" w:rsidP="005D10A0">
            <w:pPr>
              <w:shd w:val="clear" w:color="auto" w:fill="FFFFFF" w:themeFill="background1"/>
              <w:snapToGrid w:val="0"/>
              <w:ind w:right="108"/>
              <w:rPr>
                <w:rFonts w:ascii="Times New Roman" w:hAnsi="Times New Roman" w:cs="Times New Roman"/>
                <w:b/>
                <w:sz w:val="24"/>
                <w:szCs w:val="24"/>
              </w:rPr>
            </w:pPr>
            <w:r w:rsidRPr="00AB39EC">
              <w:rPr>
                <w:rFonts w:ascii="Times New Roman" w:hAnsi="Times New Roman" w:cs="Times New Roman"/>
                <w:b/>
                <w:sz w:val="24"/>
                <w:szCs w:val="24"/>
              </w:rPr>
              <w:t>Арендатор</w:t>
            </w:r>
          </w:p>
          <w:p w14:paraId="3A6A56F0" w14:textId="77777777" w:rsidR="005D10A0" w:rsidRPr="00AB39EC" w:rsidRDefault="005D10A0" w:rsidP="005D10A0">
            <w:pPr>
              <w:pBdr>
                <w:bottom w:val="single" w:sz="12" w:space="1" w:color="auto"/>
              </w:pBdr>
              <w:shd w:val="clear" w:color="auto" w:fill="FFFFFF" w:themeFill="background1"/>
              <w:snapToGrid w:val="0"/>
              <w:ind w:right="108"/>
              <w:rPr>
                <w:rFonts w:ascii="Times New Roman" w:hAnsi="Times New Roman" w:cs="Times New Roman"/>
                <w:sz w:val="24"/>
                <w:szCs w:val="24"/>
              </w:rPr>
            </w:pPr>
          </w:p>
          <w:p w14:paraId="1C95FF4B" w14:textId="77777777" w:rsidR="00282A8E" w:rsidRPr="00AB39EC" w:rsidRDefault="00282A8E" w:rsidP="005D10A0">
            <w:pPr>
              <w:pBdr>
                <w:bottom w:val="single" w:sz="12" w:space="1" w:color="auto"/>
              </w:pBdr>
              <w:shd w:val="clear" w:color="auto" w:fill="FFFFFF" w:themeFill="background1"/>
              <w:snapToGrid w:val="0"/>
              <w:ind w:right="108"/>
              <w:rPr>
                <w:rFonts w:ascii="Times New Roman" w:hAnsi="Times New Roman" w:cs="Times New Roman"/>
                <w:sz w:val="24"/>
                <w:szCs w:val="24"/>
              </w:rPr>
            </w:pPr>
          </w:p>
          <w:p w14:paraId="416FAC60" w14:textId="77777777" w:rsidR="005D10A0" w:rsidRPr="00AB39EC" w:rsidRDefault="005D10A0" w:rsidP="005D10A0">
            <w:pPr>
              <w:shd w:val="clear" w:color="auto" w:fill="FFFFFF" w:themeFill="background1"/>
              <w:snapToGrid w:val="0"/>
              <w:ind w:right="108"/>
              <w:rPr>
                <w:rFonts w:ascii="Times New Roman" w:hAnsi="Times New Roman" w:cs="Times New Roman"/>
                <w:sz w:val="24"/>
                <w:szCs w:val="24"/>
              </w:rPr>
            </w:pPr>
          </w:p>
          <w:p w14:paraId="7434A754" w14:textId="77777777" w:rsidR="005D10A0" w:rsidRPr="00AB39EC" w:rsidRDefault="005D10A0" w:rsidP="005D10A0">
            <w:pPr>
              <w:shd w:val="clear" w:color="auto" w:fill="FFFFFF" w:themeFill="background1"/>
              <w:snapToGrid w:val="0"/>
              <w:ind w:right="108"/>
              <w:rPr>
                <w:rFonts w:ascii="Times New Roman" w:hAnsi="Times New Roman" w:cs="Times New Roman"/>
                <w:b/>
                <w:sz w:val="24"/>
                <w:szCs w:val="24"/>
              </w:rPr>
            </w:pPr>
            <w:r w:rsidRPr="00AB39EC">
              <w:rPr>
                <w:rFonts w:ascii="Times New Roman" w:hAnsi="Times New Roman" w:cs="Times New Roman"/>
                <w:sz w:val="24"/>
                <w:szCs w:val="24"/>
              </w:rPr>
              <w:t>М.П.</w:t>
            </w:r>
          </w:p>
        </w:tc>
      </w:tr>
    </w:tbl>
    <w:p w14:paraId="310CDE64" w14:textId="77777777" w:rsidR="005D10A0" w:rsidRPr="00EA4367" w:rsidRDefault="005D10A0" w:rsidP="005D10A0">
      <w:pPr>
        <w:shd w:val="clear" w:color="auto" w:fill="FFFFFF" w:themeFill="background1"/>
        <w:rPr>
          <w:sz w:val="24"/>
          <w:szCs w:val="24"/>
        </w:rPr>
        <w:sectPr w:rsidR="005D10A0" w:rsidRPr="00EA4367" w:rsidSect="005D10A0">
          <w:footerReference w:type="default" r:id="rId10"/>
          <w:pgSz w:w="16838" w:h="11906" w:orient="landscape" w:code="9"/>
          <w:pgMar w:top="709" w:right="1134" w:bottom="851" w:left="1418" w:header="720" w:footer="227" w:gutter="0"/>
          <w:cols w:space="720"/>
          <w:titlePg/>
          <w:docGrid w:linePitch="272"/>
        </w:sectPr>
      </w:pPr>
    </w:p>
    <w:p w14:paraId="6DDA7614" w14:textId="77777777" w:rsidR="00AB39EC" w:rsidRPr="00EA4367" w:rsidRDefault="00AB39EC" w:rsidP="005D10A0">
      <w:pPr>
        <w:shd w:val="clear" w:color="auto" w:fill="FFFFFF" w:themeFill="background1"/>
        <w:ind w:left="4290" w:hanging="42"/>
        <w:jc w:val="right"/>
        <w:rPr>
          <w:rFonts w:ascii="Times New Roman" w:hAnsi="Times New Roman" w:cs="Times New Roman"/>
          <w:b/>
          <w:sz w:val="24"/>
          <w:szCs w:val="24"/>
        </w:rPr>
      </w:pPr>
    </w:p>
    <w:sectPr w:rsidR="00AB39EC" w:rsidRPr="00EA4367" w:rsidSect="005D10A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7272" w14:textId="77777777" w:rsidR="004D5651" w:rsidRDefault="004D5651" w:rsidP="00F60B35">
      <w:pPr>
        <w:spacing w:after="0" w:line="240" w:lineRule="auto"/>
      </w:pPr>
      <w:r>
        <w:separator/>
      </w:r>
    </w:p>
  </w:endnote>
  <w:endnote w:type="continuationSeparator" w:id="0">
    <w:p w14:paraId="2B6F6E1E" w14:textId="77777777" w:rsidR="004D5651" w:rsidRDefault="004D5651" w:rsidP="00F6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Aria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7044DDF0" w14:paraId="614A0672" w14:textId="77777777" w:rsidTr="7044DDF0">
      <w:trPr>
        <w:trHeight w:val="300"/>
      </w:trPr>
      <w:tc>
        <w:tcPr>
          <w:tcW w:w="3115" w:type="dxa"/>
        </w:tcPr>
        <w:p w14:paraId="60920D43" w14:textId="745DED16" w:rsidR="7044DDF0" w:rsidRDefault="7044DDF0" w:rsidP="7044DDF0">
          <w:pPr>
            <w:pStyle w:val="a5"/>
            <w:ind w:left="-115"/>
          </w:pPr>
        </w:p>
      </w:tc>
      <w:tc>
        <w:tcPr>
          <w:tcW w:w="3115" w:type="dxa"/>
        </w:tcPr>
        <w:p w14:paraId="2CEAF196" w14:textId="5EC5E7E3" w:rsidR="7044DDF0" w:rsidRDefault="7044DDF0" w:rsidP="7044DDF0">
          <w:pPr>
            <w:pStyle w:val="a5"/>
            <w:jc w:val="center"/>
          </w:pPr>
        </w:p>
      </w:tc>
      <w:tc>
        <w:tcPr>
          <w:tcW w:w="3115" w:type="dxa"/>
        </w:tcPr>
        <w:p w14:paraId="0CED4155" w14:textId="799E84AC" w:rsidR="7044DDF0" w:rsidRDefault="7044DDF0" w:rsidP="7044DDF0">
          <w:pPr>
            <w:pStyle w:val="a5"/>
            <w:ind w:right="-115"/>
            <w:jc w:val="right"/>
          </w:pPr>
        </w:p>
      </w:tc>
    </w:tr>
  </w:tbl>
  <w:p w14:paraId="62901D7A" w14:textId="26BAB4BE" w:rsidR="7044DDF0" w:rsidRDefault="7044DDF0" w:rsidP="7044DDF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9"/>
      <w:gridCol w:w="3118"/>
      <w:gridCol w:w="3118"/>
    </w:tblGrid>
    <w:tr w:rsidR="7044DDF0" w14:paraId="0BAEE7BC" w14:textId="77777777" w:rsidTr="7044DDF0">
      <w:trPr>
        <w:trHeight w:val="300"/>
      </w:trPr>
      <w:tc>
        <w:tcPr>
          <w:tcW w:w="4855" w:type="dxa"/>
        </w:tcPr>
        <w:p w14:paraId="10516DAF" w14:textId="00E46909" w:rsidR="7044DDF0" w:rsidRDefault="7044DDF0" w:rsidP="7044DDF0">
          <w:pPr>
            <w:pStyle w:val="a5"/>
            <w:ind w:left="-115"/>
          </w:pPr>
        </w:p>
      </w:tc>
      <w:tc>
        <w:tcPr>
          <w:tcW w:w="4855" w:type="dxa"/>
        </w:tcPr>
        <w:p w14:paraId="6BC22AA9" w14:textId="17C63399" w:rsidR="7044DDF0" w:rsidRDefault="7044DDF0" w:rsidP="7044DDF0">
          <w:pPr>
            <w:pStyle w:val="a5"/>
            <w:jc w:val="center"/>
          </w:pPr>
        </w:p>
      </w:tc>
      <w:tc>
        <w:tcPr>
          <w:tcW w:w="4855" w:type="dxa"/>
        </w:tcPr>
        <w:p w14:paraId="289EDE3D" w14:textId="16C56A22" w:rsidR="7044DDF0" w:rsidRDefault="7044DDF0" w:rsidP="7044DDF0">
          <w:pPr>
            <w:pStyle w:val="a5"/>
            <w:ind w:right="-115"/>
            <w:jc w:val="right"/>
          </w:pPr>
        </w:p>
      </w:tc>
    </w:tr>
  </w:tbl>
  <w:p w14:paraId="2CCC7982" w14:textId="2A44D901" w:rsidR="7044DDF0" w:rsidRDefault="7044DDF0" w:rsidP="7044DDF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9"/>
      <w:gridCol w:w="3118"/>
      <w:gridCol w:w="3118"/>
    </w:tblGrid>
    <w:tr w:rsidR="7044DDF0" w14:paraId="32A6E8C8" w14:textId="77777777" w:rsidTr="7044DDF0">
      <w:trPr>
        <w:trHeight w:val="300"/>
      </w:trPr>
      <w:tc>
        <w:tcPr>
          <w:tcW w:w="4760" w:type="dxa"/>
        </w:tcPr>
        <w:p w14:paraId="2C2B794D" w14:textId="5FD00A92" w:rsidR="7044DDF0" w:rsidRDefault="7044DDF0" w:rsidP="7044DDF0">
          <w:pPr>
            <w:pStyle w:val="a5"/>
            <w:ind w:left="-115"/>
          </w:pPr>
        </w:p>
      </w:tc>
      <w:tc>
        <w:tcPr>
          <w:tcW w:w="4760" w:type="dxa"/>
        </w:tcPr>
        <w:p w14:paraId="166E5997" w14:textId="618F1209" w:rsidR="7044DDF0" w:rsidRDefault="7044DDF0" w:rsidP="7044DDF0">
          <w:pPr>
            <w:pStyle w:val="a5"/>
            <w:jc w:val="center"/>
          </w:pPr>
        </w:p>
      </w:tc>
      <w:tc>
        <w:tcPr>
          <w:tcW w:w="4760" w:type="dxa"/>
        </w:tcPr>
        <w:p w14:paraId="70DC0B25" w14:textId="63AB70A9" w:rsidR="7044DDF0" w:rsidRDefault="7044DDF0" w:rsidP="7044DDF0">
          <w:pPr>
            <w:pStyle w:val="a5"/>
            <w:ind w:right="-115"/>
            <w:jc w:val="right"/>
          </w:pPr>
        </w:p>
      </w:tc>
    </w:tr>
  </w:tbl>
  <w:p w14:paraId="734615AA" w14:textId="071E45E1" w:rsidR="7044DDF0" w:rsidRDefault="7044DDF0" w:rsidP="7044DDF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7044DDF0" w14:paraId="04D5E2A1" w14:textId="77777777" w:rsidTr="7044DDF0">
      <w:trPr>
        <w:trHeight w:val="300"/>
      </w:trPr>
      <w:tc>
        <w:tcPr>
          <w:tcW w:w="3115" w:type="dxa"/>
        </w:tcPr>
        <w:p w14:paraId="7FA44491" w14:textId="1EC0CEA8" w:rsidR="7044DDF0" w:rsidRDefault="7044DDF0" w:rsidP="7044DDF0">
          <w:pPr>
            <w:pStyle w:val="a5"/>
            <w:ind w:left="-115"/>
          </w:pPr>
        </w:p>
      </w:tc>
      <w:tc>
        <w:tcPr>
          <w:tcW w:w="3115" w:type="dxa"/>
        </w:tcPr>
        <w:p w14:paraId="6A34D054" w14:textId="1BDC56DC" w:rsidR="7044DDF0" w:rsidRDefault="7044DDF0" w:rsidP="7044DDF0">
          <w:pPr>
            <w:pStyle w:val="a5"/>
            <w:jc w:val="center"/>
          </w:pPr>
        </w:p>
      </w:tc>
      <w:tc>
        <w:tcPr>
          <w:tcW w:w="3115" w:type="dxa"/>
        </w:tcPr>
        <w:p w14:paraId="0935CDD5" w14:textId="02CC9617" w:rsidR="7044DDF0" w:rsidRDefault="7044DDF0" w:rsidP="7044DDF0">
          <w:pPr>
            <w:pStyle w:val="a5"/>
            <w:ind w:right="-115"/>
            <w:jc w:val="right"/>
          </w:pPr>
        </w:p>
      </w:tc>
    </w:tr>
  </w:tbl>
  <w:p w14:paraId="7864A776" w14:textId="0F16E560" w:rsidR="7044DDF0" w:rsidRDefault="7044DDF0" w:rsidP="7044D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7807" w14:textId="77777777" w:rsidR="004D5651" w:rsidRDefault="004D5651" w:rsidP="00F60B35">
      <w:pPr>
        <w:spacing w:after="0" w:line="240" w:lineRule="auto"/>
      </w:pPr>
      <w:r>
        <w:separator/>
      </w:r>
    </w:p>
  </w:footnote>
  <w:footnote w:type="continuationSeparator" w:id="0">
    <w:p w14:paraId="449DA692" w14:textId="77777777" w:rsidR="004D5651" w:rsidRDefault="004D5651" w:rsidP="00F6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24486"/>
      <w:docPartObj>
        <w:docPartGallery w:val="Page Numbers (Top of Page)"/>
        <w:docPartUnique/>
      </w:docPartObj>
    </w:sdtPr>
    <w:sdtContent>
      <w:p w14:paraId="1AE566B7" w14:textId="7F0073C9" w:rsidR="008E23C9" w:rsidRDefault="008E23C9">
        <w:pPr>
          <w:pStyle w:val="a5"/>
          <w:jc w:val="center"/>
        </w:pPr>
        <w:r>
          <w:fldChar w:fldCharType="begin"/>
        </w:r>
        <w:r>
          <w:instrText>PAGE   \* MERGEFORMAT</w:instrText>
        </w:r>
        <w:r>
          <w:fldChar w:fldCharType="separate"/>
        </w:r>
        <w:r>
          <w:t>2</w:t>
        </w:r>
        <w:r>
          <w:fldChar w:fldCharType="end"/>
        </w:r>
      </w:p>
    </w:sdtContent>
  </w:sdt>
  <w:p w14:paraId="21DBA1B3" w14:textId="77777777" w:rsidR="008E23C9" w:rsidRDefault="008E23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85A"/>
    <w:multiLevelType w:val="multilevel"/>
    <w:tmpl w:val="CDB40DFC"/>
    <w:lvl w:ilvl="0">
      <w:start w:val="4"/>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416637A"/>
    <w:multiLevelType w:val="hybridMultilevel"/>
    <w:tmpl w:val="078CF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E919C5"/>
    <w:multiLevelType w:val="hybridMultilevel"/>
    <w:tmpl w:val="85B85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B83223"/>
    <w:multiLevelType w:val="multilevel"/>
    <w:tmpl w:val="7136A1D4"/>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FC1D2E"/>
    <w:multiLevelType w:val="multilevel"/>
    <w:tmpl w:val="254893A4"/>
    <w:lvl w:ilvl="0">
      <w:start w:val="5"/>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578C8"/>
    <w:multiLevelType w:val="multilevel"/>
    <w:tmpl w:val="E5C20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B55AE"/>
    <w:multiLevelType w:val="hybridMultilevel"/>
    <w:tmpl w:val="69960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1A188E"/>
    <w:multiLevelType w:val="multilevel"/>
    <w:tmpl w:val="E89AEA5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F10DA0"/>
    <w:multiLevelType w:val="multilevel"/>
    <w:tmpl w:val="BEA2DD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D2643"/>
    <w:multiLevelType w:val="hybridMultilevel"/>
    <w:tmpl w:val="35685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D512CE3"/>
    <w:multiLevelType w:val="hybridMultilevel"/>
    <w:tmpl w:val="3946B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940E5"/>
    <w:multiLevelType w:val="multilevel"/>
    <w:tmpl w:val="B2B684A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076E1"/>
    <w:multiLevelType w:val="multilevel"/>
    <w:tmpl w:val="B874EA9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94698"/>
    <w:multiLevelType w:val="hybridMultilevel"/>
    <w:tmpl w:val="D9B20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D31B10"/>
    <w:multiLevelType w:val="multilevel"/>
    <w:tmpl w:val="0A9A0A6C"/>
    <w:lvl w:ilvl="0">
      <w:start w:val="1"/>
      <w:numFmt w:val="decimal"/>
      <w:lvlText w:val="%1."/>
      <w:lvlJc w:val="left"/>
      <w:pPr>
        <w:ind w:left="2552" w:hanging="1"/>
      </w:pPr>
      <w:rPr>
        <w:rFonts w:hint="default"/>
      </w:rPr>
    </w:lvl>
    <w:lvl w:ilvl="1">
      <w:start w:val="1"/>
      <w:numFmt w:val="decimal"/>
      <w:lvlText w:val="%1.%2."/>
      <w:lvlJc w:val="left"/>
      <w:pPr>
        <w:ind w:left="4260" w:hanging="432"/>
      </w:pPr>
      <w:rPr>
        <w:rFonts w:hint="default"/>
        <w:b/>
        <w:i w:val="0"/>
      </w:rPr>
    </w:lvl>
    <w:lvl w:ilvl="2">
      <w:start w:val="1"/>
      <w:numFmt w:val="decimal"/>
      <w:lvlText w:val="%1.%2.%3."/>
      <w:lvlJc w:val="left"/>
      <w:pPr>
        <w:ind w:left="30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59F7740"/>
    <w:multiLevelType w:val="multilevel"/>
    <w:tmpl w:val="2326AECA"/>
    <w:lvl w:ilvl="0">
      <w:start w:val="7"/>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7703175"/>
    <w:multiLevelType w:val="hybridMultilevel"/>
    <w:tmpl w:val="4484EC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59294B1E"/>
    <w:multiLevelType w:val="hybridMultilevel"/>
    <w:tmpl w:val="F8F6BE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B244C14"/>
    <w:multiLevelType w:val="hybridMultilevel"/>
    <w:tmpl w:val="C1C42922"/>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5FD06C85"/>
    <w:multiLevelType w:val="hybridMultilevel"/>
    <w:tmpl w:val="CEBE08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6186FC3"/>
    <w:multiLevelType w:val="hybridMultilevel"/>
    <w:tmpl w:val="7D243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3D6B7D"/>
    <w:multiLevelType w:val="multilevel"/>
    <w:tmpl w:val="9F46B0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47300A"/>
    <w:multiLevelType w:val="hybridMultilevel"/>
    <w:tmpl w:val="4ABEA8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3B24275"/>
    <w:multiLevelType w:val="hybridMultilevel"/>
    <w:tmpl w:val="F29CE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E1192"/>
    <w:multiLevelType w:val="multilevel"/>
    <w:tmpl w:val="53C89EDC"/>
    <w:lvl w:ilvl="0">
      <w:start w:val="1"/>
      <w:numFmt w:val="decimal"/>
      <w:lvlText w:val="%1."/>
      <w:lvlJc w:val="left"/>
      <w:pPr>
        <w:ind w:left="1701" w:firstLine="850"/>
      </w:pPr>
      <w:rPr>
        <w:rFonts w:hint="default"/>
      </w:rPr>
    </w:lvl>
    <w:lvl w:ilvl="1">
      <w:start w:val="1"/>
      <w:numFmt w:val="decimal"/>
      <w:lvlText w:val="%1.%2."/>
      <w:lvlJc w:val="left"/>
      <w:pPr>
        <w:ind w:left="567" w:hanging="207"/>
      </w:pPr>
      <w:rPr>
        <w:rFonts w:hint="default"/>
        <w:b/>
        <w:i w:val="0"/>
      </w:rPr>
    </w:lvl>
    <w:lvl w:ilvl="2">
      <w:start w:val="1"/>
      <w:numFmt w:val="decimal"/>
      <w:lvlText w:val="%1.%2.%3."/>
      <w:lvlJc w:val="left"/>
      <w:pPr>
        <w:ind w:left="30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053261"/>
    <w:multiLevelType w:val="multilevel"/>
    <w:tmpl w:val="8B220956"/>
    <w:lvl w:ilvl="0">
      <w:start w:val="3"/>
      <w:numFmt w:val="decimal"/>
      <w:lvlText w:val="%1."/>
      <w:lvlJc w:val="left"/>
      <w:pPr>
        <w:ind w:left="3905" w:hanging="360"/>
      </w:pPr>
      <w:rPr>
        <w:rFonts w:ascii="Times New Roman" w:hAnsi="Times New Roman" w:cs="Times New Roman" w:hint="default"/>
        <w:lang w:val="ru-RU"/>
      </w:rPr>
    </w:lvl>
    <w:lvl w:ilvl="1">
      <w:start w:val="1"/>
      <w:numFmt w:val="decimal"/>
      <w:lvlText w:val="%1.%2."/>
      <w:lvlJc w:val="left"/>
      <w:pPr>
        <w:ind w:left="3905"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26" w15:restartNumberingAfterBreak="0">
    <w:nsid w:val="7D82489E"/>
    <w:multiLevelType w:val="hybridMultilevel"/>
    <w:tmpl w:val="340E6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770588124">
    <w:abstractNumId w:val="24"/>
  </w:num>
  <w:num w:numId="2" w16cid:durableId="290669839">
    <w:abstractNumId w:val="6"/>
  </w:num>
  <w:num w:numId="3" w16cid:durableId="1798528281">
    <w:abstractNumId w:val="2"/>
  </w:num>
  <w:num w:numId="4" w16cid:durableId="415522528">
    <w:abstractNumId w:val="1"/>
  </w:num>
  <w:num w:numId="5" w16cid:durableId="1712614451">
    <w:abstractNumId w:val="11"/>
  </w:num>
  <w:num w:numId="6" w16cid:durableId="252399261">
    <w:abstractNumId w:val="5"/>
  </w:num>
  <w:num w:numId="7" w16cid:durableId="1679969049">
    <w:abstractNumId w:val="25"/>
  </w:num>
  <w:num w:numId="8" w16cid:durableId="1657296447">
    <w:abstractNumId w:val="17"/>
  </w:num>
  <w:num w:numId="9" w16cid:durableId="902331231">
    <w:abstractNumId w:val="9"/>
  </w:num>
  <w:num w:numId="10" w16cid:durableId="1794205599">
    <w:abstractNumId w:val="19"/>
  </w:num>
  <w:num w:numId="11" w16cid:durableId="900946049">
    <w:abstractNumId w:val="26"/>
  </w:num>
  <w:num w:numId="12" w16cid:durableId="1143891144">
    <w:abstractNumId w:val="20"/>
  </w:num>
  <w:num w:numId="13" w16cid:durableId="236668468">
    <w:abstractNumId w:val="23"/>
  </w:num>
  <w:num w:numId="14" w16cid:durableId="1921869016">
    <w:abstractNumId w:val="8"/>
  </w:num>
  <w:num w:numId="15" w16cid:durableId="957371346">
    <w:abstractNumId w:val="0"/>
  </w:num>
  <w:num w:numId="16" w16cid:durableId="336999080">
    <w:abstractNumId w:val="15"/>
  </w:num>
  <w:num w:numId="17" w16cid:durableId="1708480597">
    <w:abstractNumId w:val="7"/>
  </w:num>
  <w:num w:numId="18" w16cid:durableId="1196041085">
    <w:abstractNumId w:val="4"/>
  </w:num>
  <w:num w:numId="19" w16cid:durableId="1328752454">
    <w:abstractNumId w:val="22"/>
  </w:num>
  <w:num w:numId="20" w16cid:durableId="1275939094">
    <w:abstractNumId w:val="21"/>
  </w:num>
  <w:num w:numId="21" w16cid:durableId="1225415590">
    <w:abstractNumId w:val="10"/>
  </w:num>
  <w:num w:numId="22" w16cid:durableId="1992825880">
    <w:abstractNumId w:val="13"/>
  </w:num>
  <w:num w:numId="23" w16cid:durableId="759376158">
    <w:abstractNumId w:val="16"/>
  </w:num>
  <w:num w:numId="24" w16cid:durableId="909928226">
    <w:abstractNumId w:val="18"/>
  </w:num>
  <w:num w:numId="25" w16cid:durableId="1073309993">
    <w:abstractNumId w:val="14"/>
  </w:num>
  <w:num w:numId="26" w16cid:durableId="1928683520">
    <w:abstractNumId w:val="12"/>
  </w:num>
  <w:num w:numId="27" w16cid:durableId="1311059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A0"/>
    <w:rsid w:val="0000258B"/>
    <w:rsid w:val="00012513"/>
    <w:rsid w:val="00017204"/>
    <w:rsid w:val="00031A90"/>
    <w:rsid w:val="00056952"/>
    <w:rsid w:val="00061893"/>
    <w:rsid w:val="00072214"/>
    <w:rsid w:val="000819CD"/>
    <w:rsid w:val="00085505"/>
    <w:rsid w:val="00092171"/>
    <w:rsid w:val="000B2027"/>
    <w:rsid w:val="000B54D1"/>
    <w:rsid w:val="000B75F1"/>
    <w:rsid w:val="000F425B"/>
    <w:rsid w:val="000F6B55"/>
    <w:rsid w:val="0012160C"/>
    <w:rsid w:val="00127FBF"/>
    <w:rsid w:val="00130676"/>
    <w:rsid w:val="00161765"/>
    <w:rsid w:val="001670D5"/>
    <w:rsid w:val="0019232B"/>
    <w:rsid w:val="001A4968"/>
    <w:rsid w:val="001A4D4E"/>
    <w:rsid w:val="001D3176"/>
    <w:rsid w:val="001D57BD"/>
    <w:rsid w:val="001E33A5"/>
    <w:rsid w:val="001F182F"/>
    <w:rsid w:val="0024364D"/>
    <w:rsid w:val="0024399E"/>
    <w:rsid w:val="00243BE1"/>
    <w:rsid w:val="00264DE5"/>
    <w:rsid w:val="00266CCC"/>
    <w:rsid w:val="00274C1B"/>
    <w:rsid w:val="00276D2B"/>
    <w:rsid w:val="00282A8E"/>
    <w:rsid w:val="002932BE"/>
    <w:rsid w:val="002B4F9B"/>
    <w:rsid w:val="002B7DDC"/>
    <w:rsid w:val="002C29E0"/>
    <w:rsid w:val="00322CA9"/>
    <w:rsid w:val="00324927"/>
    <w:rsid w:val="00330B49"/>
    <w:rsid w:val="00332EFD"/>
    <w:rsid w:val="00335D1E"/>
    <w:rsid w:val="003364DD"/>
    <w:rsid w:val="00340B09"/>
    <w:rsid w:val="003552E6"/>
    <w:rsid w:val="00386470"/>
    <w:rsid w:val="00396A07"/>
    <w:rsid w:val="003A6E06"/>
    <w:rsid w:val="003B3383"/>
    <w:rsid w:val="003B5DF9"/>
    <w:rsid w:val="003E1777"/>
    <w:rsid w:val="003F0795"/>
    <w:rsid w:val="003F1D5F"/>
    <w:rsid w:val="00414182"/>
    <w:rsid w:val="0041516F"/>
    <w:rsid w:val="00420A9B"/>
    <w:rsid w:val="00430B2F"/>
    <w:rsid w:val="00431153"/>
    <w:rsid w:val="00432C7A"/>
    <w:rsid w:val="00435E86"/>
    <w:rsid w:val="00461A07"/>
    <w:rsid w:val="00482AF9"/>
    <w:rsid w:val="004A382B"/>
    <w:rsid w:val="004D466D"/>
    <w:rsid w:val="004D5525"/>
    <w:rsid w:val="004D5651"/>
    <w:rsid w:val="004E4543"/>
    <w:rsid w:val="004E6C16"/>
    <w:rsid w:val="004E77D5"/>
    <w:rsid w:val="00500E4C"/>
    <w:rsid w:val="00501193"/>
    <w:rsid w:val="00512141"/>
    <w:rsid w:val="0051760F"/>
    <w:rsid w:val="00520876"/>
    <w:rsid w:val="005421F1"/>
    <w:rsid w:val="00550159"/>
    <w:rsid w:val="005517E5"/>
    <w:rsid w:val="00554E45"/>
    <w:rsid w:val="005563E1"/>
    <w:rsid w:val="00580BBE"/>
    <w:rsid w:val="005841B3"/>
    <w:rsid w:val="00591F69"/>
    <w:rsid w:val="005A0A2E"/>
    <w:rsid w:val="005A0CA7"/>
    <w:rsid w:val="005B5A32"/>
    <w:rsid w:val="005C4B46"/>
    <w:rsid w:val="005D10A0"/>
    <w:rsid w:val="005E4151"/>
    <w:rsid w:val="005E66F6"/>
    <w:rsid w:val="00600CBC"/>
    <w:rsid w:val="00603708"/>
    <w:rsid w:val="00617626"/>
    <w:rsid w:val="00620D0B"/>
    <w:rsid w:val="00623E42"/>
    <w:rsid w:val="006425FC"/>
    <w:rsid w:val="00650903"/>
    <w:rsid w:val="0065153D"/>
    <w:rsid w:val="00651576"/>
    <w:rsid w:val="0066202D"/>
    <w:rsid w:val="00681E18"/>
    <w:rsid w:val="00683ADF"/>
    <w:rsid w:val="00696353"/>
    <w:rsid w:val="00697234"/>
    <w:rsid w:val="006A69C0"/>
    <w:rsid w:val="006A786A"/>
    <w:rsid w:val="006B656A"/>
    <w:rsid w:val="006C2650"/>
    <w:rsid w:val="006D5955"/>
    <w:rsid w:val="006E22FD"/>
    <w:rsid w:val="006E6747"/>
    <w:rsid w:val="006F5341"/>
    <w:rsid w:val="006F6661"/>
    <w:rsid w:val="006F6E36"/>
    <w:rsid w:val="00705985"/>
    <w:rsid w:val="00723447"/>
    <w:rsid w:val="007411BC"/>
    <w:rsid w:val="0074577E"/>
    <w:rsid w:val="0074609D"/>
    <w:rsid w:val="00750072"/>
    <w:rsid w:val="00750CD9"/>
    <w:rsid w:val="00764C3F"/>
    <w:rsid w:val="00767A7A"/>
    <w:rsid w:val="00777A9C"/>
    <w:rsid w:val="00782002"/>
    <w:rsid w:val="007843A7"/>
    <w:rsid w:val="0078713C"/>
    <w:rsid w:val="00787630"/>
    <w:rsid w:val="007940DD"/>
    <w:rsid w:val="007C0C5C"/>
    <w:rsid w:val="007C2A62"/>
    <w:rsid w:val="007F3702"/>
    <w:rsid w:val="008167A5"/>
    <w:rsid w:val="008200F1"/>
    <w:rsid w:val="00857E15"/>
    <w:rsid w:val="00860549"/>
    <w:rsid w:val="00880C5A"/>
    <w:rsid w:val="00881C1B"/>
    <w:rsid w:val="00886338"/>
    <w:rsid w:val="00890490"/>
    <w:rsid w:val="008A58F1"/>
    <w:rsid w:val="008B4A9D"/>
    <w:rsid w:val="008D0A44"/>
    <w:rsid w:val="008E23C9"/>
    <w:rsid w:val="008E6EC2"/>
    <w:rsid w:val="008F7FEC"/>
    <w:rsid w:val="008FCD86"/>
    <w:rsid w:val="00905C84"/>
    <w:rsid w:val="00910B88"/>
    <w:rsid w:val="00911F0A"/>
    <w:rsid w:val="009142D6"/>
    <w:rsid w:val="009361D9"/>
    <w:rsid w:val="009367DE"/>
    <w:rsid w:val="00951E38"/>
    <w:rsid w:val="00952B58"/>
    <w:rsid w:val="00961494"/>
    <w:rsid w:val="00993591"/>
    <w:rsid w:val="009A4EAD"/>
    <w:rsid w:val="009A7C12"/>
    <w:rsid w:val="009B2A3A"/>
    <w:rsid w:val="009C24BC"/>
    <w:rsid w:val="009D240C"/>
    <w:rsid w:val="009D2810"/>
    <w:rsid w:val="009D636E"/>
    <w:rsid w:val="009D65CD"/>
    <w:rsid w:val="009E4C16"/>
    <w:rsid w:val="009E5043"/>
    <w:rsid w:val="009E69A3"/>
    <w:rsid w:val="009F28AA"/>
    <w:rsid w:val="00A03FE9"/>
    <w:rsid w:val="00A223F7"/>
    <w:rsid w:val="00A23E64"/>
    <w:rsid w:val="00A436A1"/>
    <w:rsid w:val="00A5288C"/>
    <w:rsid w:val="00A547AE"/>
    <w:rsid w:val="00A61F5E"/>
    <w:rsid w:val="00A62798"/>
    <w:rsid w:val="00A63EC6"/>
    <w:rsid w:val="00A74E54"/>
    <w:rsid w:val="00A76A41"/>
    <w:rsid w:val="00A80920"/>
    <w:rsid w:val="00A82609"/>
    <w:rsid w:val="00A8620C"/>
    <w:rsid w:val="00AA508F"/>
    <w:rsid w:val="00AB39EC"/>
    <w:rsid w:val="00AB3D1A"/>
    <w:rsid w:val="00AC272C"/>
    <w:rsid w:val="00AC34CC"/>
    <w:rsid w:val="00AC4002"/>
    <w:rsid w:val="00AD073B"/>
    <w:rsid w:val="00AD66D2"/>
    <w:rsid w:val="00AE1BAE"/>
    <w:rsid w:val="00AE7394"/>
    <w:rsid w:val="00AF1355"/>
    <w:rsid w:val="00AF2861"/>
    <w:rsid w:val="00B137A7"/>
    <w:rsid w:val="00B158EA"/>
    <w:rsid w:val="00B25D86"/>
    <w:rsid w:val="00B25E59"/>
    <w:rsid w:val="00B33F13"/>
    <w:rsid w:val="00B358B8"/>
    <w:rsid w:val="00B42CAC"/>
    <w:rsid w:val="00B555A4"/>
    <w:rsid w:val="00B63DA0"/>
    <w:rsid w:val="00B647A5"/>
    <w:rsid w:val="00B67D3C"/>
    <w:rsid w:val="00B7A24B"/>
    <w:rsid w:val="00B91802"/>
    <w:rsid w:val="00BA1F6B"/>
    <w:rsid w:val="00BA70D6"/>
    <w:rsid w:val="00BB0D45"/>
    <w:rsid w:val="00BB26E2"/>
    <w:rsid w:val="00BF1926"/>
    <w:rsid w:val="00BF227E"/>
    <w:rsid w:val="00BF2674"/>
    <w:rsid w:val="00C00E99"/>
    <w:rsid w:val="00C01EA6"/>
    <w:rsid w:val="00C04117"/>
    <w:rsid w:val="00C10376"/>
    <w:rsid w:val="00C17201"/>
    <w:rsid w:val="00C270CE"/>
    <w:rsid w:val="00C34410"/>
    <w:rsid w:val="00C63F46"/>
    <w:rsid w:val="00C80BDC"/>
    <w:rsid w:val="00C82CA6"/>
    <w:rsid w:val="00C863DC"/>
    <w:rsid w:val="00CA3ECB"/>
    <w:rsid w:val="00CB16BE"/>
    <w:rsid w:val="00CB4DC7"/>
    <w:rsid w:val="00CC2A0A"/>
    <w:rsid w:val="00CC679F"/>
    <w:rsid w:val="00CD1A25"/>
    <w:rsid w:val="00CD5832"/>
    <w:rsid w:val="00D128AB"/>
    <w:rsid w:val="00D13D0C"/>
    <w:rsid w:val="00D3205F"/>
    <w:rsid w:val="00D56617"/>
    <w:rsid w:val="00D56F0E"/>
    <w:rsid w:val="00D6761B"/>
    <w:rsid w:val="00D7464A"/>
    <w:rsid w:val="00DA0910"/>
    <w:rsid w:val="00DC209E"/>
    <w:rsid w:val="00DD29FD"/>
    <w:rsid w:val="00DE0161"/>
    <w:rsid w:val="00DE4012"/>
    <w:rsid w:val="00E17B20"/>
    <w:rsid w:val="00E41425"/>
    <w:rsid w:val="00E43066"/>
    <w:rsid w:val="00E610F2"/>
    <w:rsid w:val="00E61DD5"/>
    <w:rsid w:val="00E87F59"/>
    <w:rsid w:val="00EA06F0"/>
    <w:rsid w:val="00EA2FDC"/>
    <w:rsid w:val="00EA4367"/>
    <w:rsid w:val="00EC20EA"/>
    <w:rsid w:val="00EC4D34"/>
    <w:rsid w:val="00ED382F"/>
    <w:rsid w:val="00ED3BC1"/>
    <w:rsid w:val="00EE074D"/>
    <w:rsid w:val="00EE1EDA"/>
    <w:rsid w:val="00F127DB"/>
    <w:rsid w:val="00F26124"/>
    <w:rsid w:val="00F37191"/>
    <w:rsid w:val="00F40664"/>
    <w:rsid w:val="00F46E64"/>
    <w:rsid w:val="00F5216E"/>
    <w:rsid w:val="00F52D26"/>
    <w:rsid w:val="00F60B35"/>
    <w:rsid w:val="00F6264A"/>
    <w:rsid w:val="00F92188"/>
    <w:rsid w:val="00F961DE"/>
    <w:rsid w:val="00F965B7"/>
    <w:rsid w:val="00FA6260"/>
    <w:rsid w:val="00FA6A64"/>
    <w:rsid w:val="00FB6139"/>
    <w:rsid w:val="00FC5029"/>
    <w:rsid w:val="00FD02AC"/>
    <w:rsid w:val="00FD6FCE"/>
    <w:rsid w:val="00FF78B8"/>
    <w:rsid w:val="00FF7BC2"/>
    <w:rsid w:val="01D24DE4"/>
    <w:rsid w:val="0335D432"/>
    <w:rsid w:val="03930493"/>
    <w:rsid w:val="0475D450"/>
    <w:rsid w:val="05037DE4"/>
    <w:rsid w:val="05A6F62B"/>
    <w:rsid w:val="067BF0C8"/>
    <w:rsid w:val="0716FFA7"/>
    <w:rsid w:val="07A86269"/>
    <w:rsid w:val="0858863E"/>
    <w:rsid w:val="0AA3868A"/>
    <w:rsid w:val="0B425213"/>
    <w:rsid w:val="0B8B10DE"/>
    <w:rsid w:val="0BFD0327"/>
    <w:rsid w:val="0D90C402"/>
    <w:rsid w:val="0E6BF961"/>
    <w:rsid w:val="0FD32700"/>
    <w:rsid w:val="12172813"/>
    <w:rsid w:val="129408D2"/>
    <w:rsid w:val="13087554"/>
    <w:rsid w:val="1319497F"/>
    <w:rsid w:val="134A7175"/>
    <w:rsid w:val="13A392C1"/>
    <w:rsid w:val="13CA6FB8"/>
    <w:rsid w:val="14FB4975"/>
    <w:rsid w:val="14FB73C8"/>
    <w:rsid w:val="15E1FF41"/>
    <w:rsid w:val="17A78829"/>
    <w:rsid w:val="17E6E2CC"/>
    <w:rsid w:val="1825512F"/>
    <w:rsid w:val="18B06AB8"/>
    <w:rsid w:val="193D22CA"/>
    <w:rsid w:val="197064A2"/>
    <w:rsid w:val="1A4E5993"/>
    <w:rsid w:val="1D1FD5E7"/>
    <w:rsid w:val="1EBF9FF5"/>
    <w:rsid w:val="20E2967B"/>
    <w:rsid w:val="227DCAF3"/>
    <w:rsid w:val="22BA4DD5"/>
    <w:rsid w:val="2465BC52"/>
    <w:rsid w:val="24A5DE1B"/>
    <w:rsid w:val="2568F0E4"/>
    <w:rsid w:val="279A7469"/>
    <w:rsid w:val="280D3FAB"/>
    <w:rsid w:val="28DB03F1"/>
    <w:rsid w:val="2A7D90DB"/>
    <w:rsid w:val="2A9B1DC2"/>
    <w:rsid w:val="2AF6F263"/>
    <w:rsid w:val="2B263488"/>
    <w:rsid w:val="2C1C6B79"/>
    <w:rsid w:val="2DC24BAA"/>
    <w:rsid w:val="2E6A82B7"/>
    <w:rsid w:val="2E9F2720"/>
    <w:rsid w:val="2EB4AF36"/>
    <w:rsid w:val="2F5FAE12"/>
    <w:rsid w:val="2FDD367A"/>
    <w:rsid w:val="32026419"/>
    <w:rsid w:val="334F97DC"/>
    <w:rsid w:val="33724E67"/>
    <w:rsid w:val="33869117"/>
    <w:rsid w:val="339A6CF6"/>
    <w:rsid w:val="33A15F78"/>
    <w:rsid w:val="3428BCEE"/>
    <w:rsid w:val="34A04A98"/>
    <w:rsid w:val="35867478"/>
    <w:rsid w:val="35DF3B10"/>
    <w:rsid w:val="364A7976"/>
    <w:rsid w:val="382E5B76"/>
    <w:rsid w:val="38CB25C3"/>
    <w:rsid w:val="38FA620A"/>
    <w:rsid w:val="39C859AF"/>
    <w:rsid w:val="3B854B7A"/>
    <w:rsid w:val="3DC1EF93"/>
    <w:rsid w:val="3E218891"/>
    <w:rsid w:val="3F62E2D9"/>
    <w:rsid w:val="3FFA3597"/>
    <w:rsid w:val="400C71AC"/>
    <w:rsid w:val="4070E9A5"/>
    <w:rsid w:val="409A694A"/>
    <w:rsid w:val="42DE146B"/>
    <w:rsid w:val="42E35A3D"/>
    <w:rsid w:val="44D2A361"/>
    <w:rsid w:val="4502D91B"/>
    <w:rsid w:val="458C4500"/>
    <w:rsid w:val="46528CAA"/>
    <w:rsid w:val="466CDB5B"/>
    <w:rsid w:val="4845AE8B"/>
    <w:rsid w:val="49555B5F"/>
    <w:rsid w:val="4976902C"/>
    <w:rsid w:val="4A216CBA"/>
    <w:rsid w:val="4A61F8B3"/>
    <w:rsid w:val="4BCC9CBB"/>
    <w:rsid w:val="4C883D4B"/>
    <w:rsid w:val="4C97F4DD"/>
    <w:rsid w:val="4CC4A3D7"/>
    <w:rsid w:val="4CD05C09"/>
    <w:rsid w:val="4DA9E008"/>
    <w:rsid w:val="4DC51258"/>
    <w:rsid w:val="4E074763"/>
    <w:rsid w:val="4F48705E"/>
    <w:rsid w:val="4FD8F7F8"/>
    <w:rsid w:val="508C24DB"/>
    <w:rsid w:val="52030A99"/>
    <w:rsid w:val="54095F12"/>
    <w:rsid w:val="54497DD8"/>
    <w:rsid w:val="54CC68BE"/>
    <w:rsid w:val="557B82F9"/>
    <w:rsid w:val="55C90579"/>
    <w:rsid w:val="566F83B2"/>
    <w:rsid w:val="5728E107"/>
    <w:rsid w:val="590C7582"/>
    <w:rsid w:val="59391357"/>
    <w:rsid w:val="59A33DCC"/>
    <w:rsid w:val="5BEC55B5"/>
    <w:rsid w:val="5C8A1993"/>
    <w:rsid w:val="5D72963E"/>
    <w:rsid w:val="600A58F8"/>
    <w:rsid w:val="604EDEFE"/>
    <w:rsid w:val="60646BAD"/>
    <w:rsid w:val="61C7BA07"/>
    <w:rsid w:val="62FB4BDC"/>
    <w:rsid w:val="63CB1B7B"/>
    <w:rsid w:val="65235179"/>
    <w:rsid w:val="652801AB"/>
    <w:rsid w:val="65A51BAB"/>
    <w:rsid w:val="66BCCBD6"/>
    <w:rsid w:val="68342423"/>
    <w:rsid w:val="69B24564"/>
    <w:rsid w:val="6A89D1AA"/>
    <w:rsid w:val="6AD1BCD2"/>
    <w:rsid w:val="6B8B7C4A"/>
    <w:rsid w:val="6BE3D12A"/>
    <w:rsid w:val="6C4EC3D1"/>
    <w:rsid w:val="6C9CA81A"/>
    <w:rsid w:val="6D143A3B"/>
    <w:rsid w:val="6E2877FB"/>
    <w:rsid w:val="6EAA2E5A"/>
    <w:rsid w:val="70208290"/>
    <w:rsid w:val="7044DDF0"/>
    <w:rsid w:val="70730544"/>
    <w:rsid w:val="709C2A43"/>
    <w:rsid w:val="7148D483"/>
    <w:rsid w:val="71715CEC"/>
    <w:rsid w:val="71F07229"/>
    <w:rsid w:val="72579C43"/>
    <w:rsid w:val="72C1EC11"/>
    <w:rsid w:val="73240CFD"/>
    <w:rsid w:val="738E82DB"/>
    <w:rsid w:val="73AF6621"/>
    <w:rsid w:val="74176043"/>
    <w:rsid w:val="7439486E"/>
    <w:rsid w:val="74CB2AF5"/>
    <w:rsid w:val="74CEB1D2"/>
    <w:rsid w:val="752185CB"/>
    <w:rsid w:val="7606F551"/>
    <w:rsid w:val="76B947B2"/>
    <w:rsid w:val="76DAECF7"/>
    <w:rsid w:val="77A293FB"/>
    <w:rsid w:val="78A0202C"/>
    <w:rsid w:val="78BB302D"/>
    <w:rsid w:val="78C9EFF8"/>
    <w:rsid w:val="795B5EE3"/>
    <w:rsid w:val="7A241D12"/>
    <w:rsid w:val="7A3357BB"/>
    <w:rsid w:val="7EE11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649B"/>
  <w15:chartTrackingRefBased/>
  <w15:docId w15:val="{34174F89-864E-447F-BDD4-94FCA2A2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D10A0"/>
    <w:pPr>
      <w:keepNext/>
      <w:shd w:val="clear" w:color="auto" w:fill="FFFFFF"/>
      <w:spacing w:after="0" w:line="240" w:lineRule="auto"/>
      <w:jc w:val="center"/>
      <w:outlineLvl w:val="0"/>
    </w:pPr>
    <w:rPr>
      <w:rFonts w:ascii="Arial" w:eastAsia="Times New Roman" w:hAnsi="Arial" w:cs="Arial"/>
      <w:b/>
      <w:snapToGrid w:val="0"/>
      <w:color w:val="000000"/>
      <w:sz w:val="24"/>
      <w:szCs w:val="20"/>
      <w:lang w:eastAsia="ru-RU"/>
    </w:rPr>
  </w:style>
  <w:style w:type="paragraph" w:styleId="3">
    <w:name w:val="heading 3"/>
    <w:basedOn w:val="a"/>
    <w:next w:val="a"/>
    <w:link w:val="30"/>
    <w:qFormat/>
    <w:rsid w:val="005D10A0"/>
    <w:pPr>
      <w:keepNext/>
      <w:shd w:val="clear" w:color="auto" w:fill="FFFFFF"/>
      <w:spacing w:after="0" w:line="240" w:lineRule="auto"/>
      <w:jc w:val="both"/>
      <w:outlineLvl w:val="2"/>
    </w:pPr>
    <w:rPr>
      <w:rFonts w:ascii="Arial" w:eastAsia="Times New Roman" w:hAnsi="Arial" w:cs="Arial"/>
      <w:b/>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10A0"/>
    <w:rPr>
      <w:rFonts w:ascii="Arial" w:eastAsia="Times New Roman" w:hAnsi="Arial" w:cs="Arial"/>
      <w:b/>
      <w:snapToGrid w:val="0"/>
      <w:color w:val="000000"/>
      <w:sz w:val="24"/>
      <w:szCs w:val="20"/>
      <w:shd w:val="clear" w:color="auto" w:fill="FFFFFF"/>
      <w:lang w:eastAsia="ru-RU"/>
    </w:rPr>
  </w:style>
  <w:style w:type="character" w:customStyle="1" w:styleId="30">
    <w:name w:val="Заголовок 3 Знак"/>
    <w:basedOn w:val="a0"/>
    <w:link w:val="3"/>
    <w:rsid w:val="005D10A0"/>
    <w:rPr>
      <w:rFonts w:ascii="Arial" w:eastAsia="Times New Roman" w:hAnsi="Arial" w:cs="Arial"/>
      <w:b/>
      <w:snapToGrid w:val="0"/>
      <w:color w:val="000000"/>
      <w:sz w:val="24"/>
      <w:szCs w:val="20"/>
      <w:shd w:val="clear" w:color="auto" w:fill="FFFFFF"/>
      <w:lang w:eastAsia="ru-RU"/>
    </w:rPr>
  </w:style>
  <w:style w:type="paragraph" w:styleId="a3">
    <w:name w:val="Body Text"/>
    <w:basedOn w:val="a"/>
    <w:link w:val="a4"/>
    <w:rsid w:val="005D10A0"/>
    <w:pPr>
      <w:shd w:val="clear" w:color="auto" w:fill="FFFFFF"/>
      <w:spacing w:after="0" w:line="240" w:lineRule="auto"/>
    </w:pPr>
    <w:rPr>
      <w:rFonts w:ascii="Arial" w:eastAsia="Times New Roman" w:hAnsi="Arial" w:cs="Times New Roman"/>
      <w:snapToGrid w:val="0"/>
      <w:color w:val="000000"/>
      <w:sz w:val="24"/>
      <w:szCs w:val="20"/>
      <w:lang w:val="x-none" w:eastAsia="x-none"/>
    </w:rPr>
  </w:style>
  <w:style w:type="character" w:customStyle="1" w:styleId="a4">
    <w:name w:val="Основной текст Знак"/>
    <w:basedOn w:val="a0"/>
    <w:link w:val="a3"/>
    <w:rsid w:val="005D10A0"/>
    <w:rPr>
      <w:rFonts w:ascii="Arial" w:eastAsia="Times New Roman" w:hAnsi="Arial" w:cs="Times New Roman"/>
      <w:snapToGrid w:val="0"/>
      <w:color w:val="000000"/>
      <w:sz w:val="24"/>
      <w:szCs w:val="20"/>
      <w:shd w:val="clear" w:color="auto" w:fill="FFFFFF"/>
      <w:lang w:val="x-none" w:eastAsia="x-none"/>
    </w:rPr>
  </w:style>
  <w:style w:type="paragraph" w:styleId="2">
    <w:name w:val="Body Text 2"/>
    <w:basedOn w:val="a"/>
    <w:link w:val="20"/>
    <w:rsid w:val="005D10A0"/>
    <w:pPr>
      <w:shd w:val="clear" w:color="auto" w:fill="FFFFFF"/>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20">
    <w:name w:val="Основной текст 2 Знак"/>
    <w:basedOn w:val="a0"/>
    <w:link w:val="2"/>
    <w:rsid w:val="005D10A0"/>
    <w:rPr>
      <w:rFonts w:ascii="Arial" w:eastAsia="Times New Roman" w:hAnsi="Arial" w:cs="Times New Roman"/>
      <w:snapToGrid w:val="0"/>
      <w:color w:val="000000"/>
      <w:sz w:val="24"/>
      <w:szCs w:val="20"/>
      <w:shd w:val="clear" w:color="auto" w:fill="FFFFFF"/>
      <w:lang w:val="x-none" w:eastAsia="x-none"/>
    </w:rPr>
  </w:style>
  <w:style w:type="paragraph" w:styleId="31">
    <w:name w:val="Body Text 3"/>
    <w:basedOn w:val="a"/>
    <w:link w:val="32"/>
    <w:rsid w:val="005D10A0"/>
    <w:pPr>
      <w:spacing w:after="0" w:line="240" w:lineRule="auto"/>
      <w:jc w:val="both"/>
    </w:pPr>
    <w:rPr>
      <w:rFonts w:ascii="Arial" w:eastAsia="Times New Roman" w:hAnsi="Arial" w:cs="Arial"/>
      <w:snapToGrid w:val="0"/>
      <w:color w:val="000000"/>
      <w:sz w:val="24"/>
      <w:szCs w:val="20"/>
      <w:lang w:eastAsia="ru-RU"/>
    </w:rPr>
  </w:style>
  <w:style w:type="character" w:customStyle="1" w:styleId="32">
    <w:name w:val="Основной текст 3 Знак"/>
    <w:basedOn w:val="a0"/>
    <w:link w:val="31"/>
    <w:rsid w:val="005D10A0"/>
    <w:rPr>
      <w:rFonts w:ascii="Arial" w:eastAsia="Times New Roman" w:hAnsi="Arial" w:cs="Arial"/>
      <w:snapToGrid w:val="0"/>
      <w:color w:val="000000"/>
      <w:sz w:val="24"/>
      <w:szCs w:val="20"/>
      <w:lang w:eastAsia="ru-RU"/>
    </w:rPr>
  </w:style>
  <w:style w:type="paragraph" w:styleId="a5">
    <w:name w:val="header"/>
    <w:basedOn w:val="a"/>
    <w:link w:val="a6"/>
    <w:uiPriority w:val="99"/>
    <w:rsid w:val="005D10A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5D10A0"/>
    <w:rPr>
      <w:rFonts w:ascii="Times New Roman" w:eastAsia="Times New Roman" w:hAnsi="Times New Roman" w:cs="Times New Roman"/>
      <w:sz w:val="20"/>
      <w:szCs w:val="20"/>
      <w:lang w:eastAsia="ru-RU"/>
    </w:rPr>
  </w:style>
  <w:style w:type="character" w:styleId="a7">
    <w:name w:val="page number"/>
    <w:basedOn w:val="a0"/>
    <w:rsid w:val="005D10A0"/>
  </w:style>
  <w:style w:type="paragraph" w:styleId="a8">
    <w:name w:val="footer"/>
    <w:basedOn w:val="a"/>
    <w:link w:val="a9"/>
    <w:uiPriority w:val="99"/>
    <w:rsid w:val="005D10A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5D10A0"/>
    <w:rPr>
      <w:rFonts w:ascii="Times New Roman" w:eastAsia="Times New Roman" w:hAnsi="Times New Roman" w:cs="Times New Roman"/>
      <w:sz w:val="20"/>
      <w:szCs w:val="20"/>
      <w:lang w:eastAsia="ru-RU"/>
    </w:rPr>
  </w:style>
  <w:style w:type="paragraph" w:customStyle="1" w:styleId="11">
    <w:name w:val="Обычный1"/>
    <w:rsid w:val="005D10A0"/>
    <w:pPr>
      <w:spacing w:before="100" w:after="100" w:line="240" w:lineRule="auto"/>
    </w:pPr>
    <w:rPr>
      <w:rFonts w:ascii="Times New Roman" w:eastAsia="Times New Roman" w:hAnsi="Times New Roman" w:cs="Times New Roman"/>
      <w:snapToGrid w:val="0"/>
      <w:sz w:val="24"/>
      <w:szCs w:val="20"/>
      <w:lang w:eastAsia="ru-RU"/>
    </w:rPr>
  </w:style>
  <w:style w:type="character" w:styleId="aa">
    <w:name w:val="annotation reference"/>
    <w:uiPriority w:val="99"/>
    <w:rsid w:val="005D10A0"/>
    <w:rPr>
      <w:sz w:val="16"/>
      <w:szCs w:val="16"/>
    </w:rPr>
  </w:style>
  <w:style w:type="paragraph" w:styleId="ab">
    <w:name w:val="annotation text"/>
    <w:basedOn w:val="a"/>
    <w:link w:val="ac"/>
    <w:uiPriority w:val="99"/>
    <w:qFormat/>
    <w:rsid w:val="005D10A0"/>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5D10A0"/>
    <w:rPr>
      <w:rFonts w:ascii="Times New Roman" w:eastAsia="Times New Roman" w:hAnsi="Times New Roman" w:cs="Times New Roman"/>
      <w:sz w:val="20"/>
      <w:szCs w:val="20"/>
      <w:lang w:eastAsia="ru-RU"/>
    </w:rPr>
  </w:style>
  <w:style w:type="character" w:customStyle="1" w:styleId="s0">
    <w:name w:val="s0"/>
    <w:rsid w:val="005D10A0"/>
    <w:rPr>
      <w:rFonts w:ascii="Times New Roman" w:hAnsi="Times New Roman" w:cs="Times New Roman" w:hint="default"/>
      <w:b w:val="0"/>
      <w:bCs w:val="0"/>
      <w:i w:val="0"/>
      <w:iCs w:val="0"/>
      <w:strike w:val="0"/>
      <w:dstrike w:val="0"/>
      <w:color w:val="000000"/>
      <w:sz w:val="22"/>
      <w:szCs w:val="22"/>
      <w:u w:val="none"/>
      <w:effect w:val="none"/>
    </w:rPr>
  </w:style>
  <w:style w:type="paragraph" w:styleId="ad">
    <w:name w:val="Balloon Text"/>
    <w:basedOn w:val="a"/>
    <w:link w:val="ae"/>
    <w:uiPriority w:val="99"/>
    <w:semiHidden/>
    <w:unhideWhenUsed/>
    <w:rsid w:val="005D10A0"/>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5D10A0"/>
    <w:rPr>
      <w:rFonts w:ascii="Segoe UI" w:eastAsia="Times New Roman" w:hAnsi="Segoe UI" w:cs="Segoe UI"/>
      <w:sz w:val="18"/>
      <w:szCs w:val="18"/>
      <w:lang w:eastAsia="ru-RU"/>
    </w:rPr>
  </w:style>
  <w:style w:type="paragraph" w:styleId="af">
    <w:name w:val="List Paragraph"/>
    <w:aliases w:val="Абзац,Bullet List,FooterText,numbered,Содержание. 2 уровень,AC List 01,Bulleted Text,Bullets before,Заголовок_3,Подпись рисунка,Bullet_IRAO,Мой Список,маркированный,Bullet Points,без абзаца,ПАРАГРАФ,List Paragraph,Абзац списка литеральный"/>
    <w:basedOn w:val="a"/>
    <w:link w:val="af0"/>
    <w:uiPriority w:val="34"/>
    <w:qFormat/>
    <w:rsid w:val="005D10A0"/>
    <w:pPr>
      <w:spacing w:after="0" w:line="240" w:lineRule="auto"/>
      <w:ind w:left="720"/>
      <w:contextualSpacing/>
    </w:pPr>
    <w:rPr>
      <w:rFonts w:ascii="Times New Roman" w:eastAsia="Times New Roman" w:hAnsi="Times New Roman" w:cs="Times New Roman"/>
      <w:sz w:val="20"/>
      <w:szCs w:val="20"/>
      <w:lang w:eastAsia="ru-RU"/>
    </w:rPr>
  </w:style>
  <w:style w:type="paragraph" w:styleId="af1">
    <w:name w:val="annotation subject"/>
    <w:basedOn w:val="ab"/>
    <w:next w:val="ab"/>
    <w:link w:val="af2"/>
    <w:uiPriority w:val="99"/>
    <w:semiHidden/>
    <w:unhideWhenUsed/>
    <w:rsid w:val="005D10A0"/>
    <w:rPr>
      <w:b/>
      <w:bCs/>
    </w:rPr>
  </w:style>
  <w:style w:type="character" w:customStyle="1" w:styleId="af2">
    <w:name w:val="Тема примечания Знак"/>
    <w:basedOn w:val="ac"/>
    <w:link w:val="af1"/>
    <w:uiPriority w:val="99"/>
    <w:semiHidden/>
    <w:rsid w:val="005D10A0"/>
    <w:rPr>
      <w:rFonts w:ascii="Times New Roman" w:eastAsia="Times New Roman" w:hAnsi="Times New Roman" w:cs="Times New Roman"/>
      <w:b/>
      <w:bCs/>
      <w:sz w:val="20"/>
      <w:szCs w:val="20"/>
      <w:lang w:eastAsia="ru-RU"/>
    </w:rPr>
  </w:style>
  <w:style w:type="character" w:customStyle="1" w:styleId="af3">
    <w:name w:val="Без интервала Знак"/>
    <w:link w:val="af4"/>
    <w:uiPriority w:val="1"/>
    <w:locked/>
    <w:rsid w:val="005D10A0"/>
    <w:rPr>
      <w:rFonts w:ascii="Calibri" w:eastAsia="Times New Roman" w:hAnsi="Calibri" w:cs="Times New Roman"/>
      <w:lang w:eastAsia="ru-RU"/>
    </w:rPr>
  </w:style>
  <w:style w:type="paragraph" w:styleId="af4">
    <w:name w:val="No Spacing"/>
    <w:link w:val="af3"/>
    <w:uiPriority w:val="1"/>
    <w:qFormat/>
    <w:rsid w:val="005D10A0"/>
    <w:pPr>
      <w:spacing w:after="0" w:line="240" w:lineRule="auto"/>
    </w:pPr>
    <w:rPr>
      <w:rFonts w:ascii="Calibri" w:eastAsia="Times New Roman" w:hAnsi="Calibri" w:cs="Times New Roman"/>
      <w:lang w:eastAsia="ru-RU"/>
    </w:rPr>
  </w:style>
  <w:style w:type="paragraph" w:styleId="af5">
    <w:name w:val="Revision"/>
    <w:hidden/>
    <w:uiPriority w:val="99"/>
    <w:semiHidden/>
    <w:rsid w:val="005D10A0"/>
    <w:pPr>
      <w:spacing w:after="0" w:line="240" w:lineRule="auto"/>
    </w:pPr>
    <w:rPr>
      <w:rFonts w:ascii="Times New Roman" w:eastAsia="Times New Roman" w:hAnsi="Times New Roman" w:cs="Times New Roman"/>
      <w:sz w:val="20"/>
      <w:szCs w:val="20"/>
      <w:lang w:eastAsia="ru-RU"/>
    </w:rPr>
  </w:style>
  <w:style w:type="character" w:customStyle="1" w:styleId="s1">
    <w:name w:val="s1"/>
    <w:basedOn w:val="a0"/>
    <w:rsid w:val="005D10A0"/>
    <w:rPr>
      <w:color w:val="000000"/>
    </w:rPr>
  </w:style>
  <w:style w:type="character" w:styleId="af6">
    <w:name w:val="Hyperlink"/>
    <w:basedOn w:val="a0"/>
    <w:uiPriority w:val="99"/>
    <w:semiHidden/>
    <w:unhideWhenUsed/>
    <w:rsid w:val="005D10A0"/>
    <w:rPr>
      <w:color w:val="0000FF"/>
      <w:u w:val="single"/>
    </w:rPr>
  </w:style>
  <w:style w:type="character" w:styleId="af7">
    <w:name w:val="FollowedHyperlink"/>
    <w:basedOn w:val="a0"/>
    <w:uiPriority w:val="99"/>
    <w:semiHidden/>
    <w:unhideWhenUsed/>
    <w:rsid w:val="005D10A0"/>
    <w:rPr>
      <w:color w:val="954F72"/>
      <w:u w:val="single"/>
    </w:rPr>
  </w:style>
  <w:style w:type="paragraph" w:customStyle="1" w:styleId="xl65">
    <w:name w:val="xl65"/>
    <w:basedOn w:val="a"/>
    <w:rsid w:val="005D10A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D1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D1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5D1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
    <w:rsid w:val="005D10A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0">
    <w:name w:val="xl70"/>
    <w:basedOn w:val="a"/>
    <w:rsid w:val="005D10A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
    <w:rsid w:val="005D10A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2">
    <w:name w:val="xl72"/>
    <w:basedOn w:val="a"/>
    <w:rsid w:val="005D1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character" w:customStyle="1" w:styleId="fontstyle01">
    <w:name w:val="fontstyle01"/>
    <w:basedOn w:val="a0"/>
    <w:rsid w:val="005D10A0"/>
    <w:rPr>
      <w:rFonts w:ascii="TimesNewRomanPSMT" w:eastAsia="TimesNewRomanPSMT" w:hint="eastAsia"/>
      <w:b w:val="0"/>
      <w:bCs w:val="0"/>
      <w:i w:val="0"/>
      <w:iCs w:val="0"/>
      <w:color w:val="000000"/>
      <w:sz w:val="20"/>
      <w:szCs w:val="20"/>
    </w:rPr>
  </w:style>
  <w:style w:type="character" w:customStyle="1" w:styleId="fontstyle21">
    <w:name w:val="fontstyle21"/>
    <w:basedOn w:val="a0"/>
    <w:rsid w:val="005D10A0"/>
    <w:rPr>
      <w:rFonts w:ascii="ArialMT" w:hAnsi="ArialMT" w:hint="default"/>
      <w:b w:val="0"/>
      <w:bCs w:val="0"/>
      <w:i w:val="0"/>
      <w:iCs w:val="0"/>
      <w:color w:val="000000"/>
      <w:sz w:val="20"/>
      <w:szCs w:val="20"/>
    </w:rPr>
  </w:style>
  <w:style w:type="character" w:customStyle="1" w:styleId="fontstyle31">
    <w:name w:val="fontstyle31"/>
    <w:basedOn w:val="a0"/>
    <w:rsid w:val="005D10A0"/>
    <w:rPr>
      <w:rFonts w:ascii="TimesNewRomanPS-BoldMT" w:hAnsi="TimesNewRomanPS-BoldMT" w:hint="default"/>
      <w:b/>
      <w:bCs/>
      <w:i w:val="0"/>
      <w:iCs w:val="0"/>
      <w:color w:val="000000"/>
      <w:sz w:val="18"/>
      <w:szCs w:val="18"/>
    </w:rPr>
  </w:style>
  <w:style w:type="table" w:styleId="af8">
    <w:name w:val="Table Grid"/>
    <w:basedOn w:val="a1"/>
    <w:uiPriority w:val="39"/>
    <w:rsid w:val="005D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Абзац Знак,Bullet List Знак,FooterText Знак,numbered Знак,Содержание. 2 уровень Знак,AC List 01 Знак,Bulleted Text Знак,Bullets before Знак,Заголовок_3 Знак,Подпись рисунка Знак,Bullet_IRAO Знак,Мой Список Знак,маркированный Знак"/>
    <w:link w:val="af"/>
    <w:uiPriority w:val="34"/>
    <w:qFormat/>
    <w:rsid w:val="005D10A0"/>
    <w:rPr>
      <w:rFonts w:ascii="Times New Roman" w:eastAsia="Times New Roman" w:hAnsi="Times New Roman" w:cs="Times New Roman"/>
      <w:sz w:val="20"/>
      <w:szCs w:val="20"/>
      <w:lang w:eastAsia="ru-RU"/>
    </w:rPr>
  </w:style>
  <w:style w:type="paragraph" w:styleId="af9">
    <w:name w:val="Normal (Web)"/>
    <w:basedOn w:val="a"/>
    <w:uiPriority w:val="99"/>
    <w:unhideWhenUsed/>
    <w:rsid w:val="000921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3925">
      <w:bodyDiv w:val="1"/>
      <w:marLeft w:val="0"/>
      <w:marRight w:val="0"/>
      <w:marTop w:val="0"/>
      <w:marBottom w:val="0"/>
      <w:divBdr>
        <w:top w:val="none" w:sz="0" w:space="0" w:color="auto"/>
        <w:left w:val="none" w:sz="0" w:space="0" w:color="auto"/>
        <w:bottom w:val="none" w:sz="0" w:space="0" w:color="auto"/>
        <w:right w:val="none" w:sz="0" w:space="0" w:color="auto"/>
      </w:divBdr>
    </w:div>
    <w:div w:id="474181490">
      <w:bodyDiv w:val="1"/>
      <w:marLeft w:val="0"/>
      <w:marRight w:val="0"/>
      <w:marTop w:val="0"/>
      <w:marBottom w:val="0"/>
      <w:divBdr>
        <w:top w:val="none" w:sz="0" w:space="0" w:color="auto"/>
        <w:left w:val="none" w:sz="0" w:space="0" w:color="auto"/>
        <w:bottom w:val="none" w:sz="0" w:space="0" w:color="auto"/>
        <w:right w:val="none" w:sz="0" w:space="0" w:color="auto"/>
      </w:divBdr>
    </w:div>
    <w:div w:id="714935397">
      <w:bodyDiv w:val="1"/>
      <w:marLeft w:val="0"/>
      <w:marRight w:val="0"/>
      <w:marTop w:val="0"/>
      <w:marBottom w:val="0"/>
      <w:divBdr>
        <w:top w:val="none" w:sz="0" w:space="0" w:color="auto"/>
        <w:left w:val="none" w:sz="0" w:space="0" w:color="auto"/>
        <w:bottom w:val="none" w:sz="0" w:space="0" w:color="auto"/>
        <w:right w:val="none" w:sz="0" w:space="0" w:color="auto"/>
      </w:divBdr>
    </w:div>
    <w:div w:id="836501817">
      <w:bodyDiv w:val="1"/>
      <w:marLeft w:val="0"/>
      <w:marRight w:val="0"/>
      <w:marTop w:val="0"/>
      <w:marBottom w:val="0"/>
      <w:divBdr>
        <w:top w:val="none" w:sz="0" w:space="0" w:color="auto"/>
        <w:left w:val="none" w:sz="0" w:space="0" w:color="auto"/>
        <w:bottom w:val="none" w:sz="0" w:space="0" w:color="auto"/>
        <w:right w:val="none" w:sz="0" w:space="0" w:color="auto"/>
      </w:divBdr>
    </w:div>
    <w:div w:id="1356494560">
      <w:bodyDiv w:val="1"/>
      <w:marLeft w:val="0"/>
      <w:marRight w:val="0"/>
      <w:marTop w:val="0"/>
      <w:marBottom w:val="0"/>
      <w:divBdr>
        <w:top w:val="none" w:sz="0" w:space="0" w:color="auto"/>
        <w:left w:val="none" w:sz="0" w:space="0" w:color="auto"/>
        <w:bottom w:val="none" w:sz="0" w:space="0" w:color="auto"/>
        <w:right w:val="none" w:sz="0" w:space="0" w:color="auto"/>
      </w:divBdr>
    </w:div>
    <w:div w:id="20815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4805</Words>
  <Characters>34021</Characters>
  <Application>Microsoft Office Word</Application>
  <DocSecurity>0</DocSecurity>
  <Lines>680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Спабеков Амирхан Камисбекович</dc:creator>
  <cp:keywords/>
  <dc:description/>
  <cp:lastModifiedBy>Аслан Кадыров [ЦА]</cp:lastModifiedBy>
  <cp:revision>192</cp:revision>
  <dcterms:created xsi:type="dcterms:W3CDTF">2023-04-21T08:39:00Z</dcterms:created>
  <dcterms:modified xsi:type="dcterms:W3CDTF">2026-03-06T03:49:00Z</dcterms:modified>
</cp:coreProperties>
</file>